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87692" w14:textId="5FD0956E" w:rsidR="006B7AD6" w:rsidRPr="00DD25E6" w:rsidRDefault="00DD25E6" w:rsidP="00DD25E6">
      <w:pPr>
        <w:shd w:val="clear" w:color="auto" w:fill="FFFFFF"/>
        <w:spacing w:before="100" w:after="100" w:line="240" w:lineRule="auto"/>
        <w:jc w:val="center"/>
        <w:textAlignment w:val="baseline"/>
        <w:outlineLvl w:val="1"/>
        <w:rPr>
          <w:rFonts w:eastAsia="Times New Roman" w:cstheme="minorHAnsi"/>
          <w:b/>
          <w:bCs/>
          <w:color w:val="383838"/>
          <w:lang w:eastAsia="tr-TR"/>
        </w:rPr>
      </w:pPr>
      <w:r w:rsidRPr="00DD25E6">
        <w:rPr>
          <w:rFonts w:eastAsia="Times New Roman" w:cstheme="minorHAnsi"/>
          <w:b/>
          <w:bCs/>
          <w:color w:val="383838"/>
          <w:lang w:eastAsia="tr-TR"/>
        </w:rPr>
        <w:t>ÖN BİLGİLENDİRME FORMU</w:t>
      </w:r>
    </w:p>
    <w:p w14:paraId="243983D3" w14:textId="77777777" w:rsidR="006B7AD6" w:rsidRPr="00DD25E6" w:rsidRDefault="006B7AD6" w:rsidP="00DD25E6">
      <w:pPr>
        <w:shd w:val="clear" w:color="auto" w:fill="FFFFFF"/>
        <w:spacing w:before="100" w:after="100" w:line="240" w:lineRule="auto"/>
        <w:jc w:val="both"/>
        <w:textAlignment w:val="baseline"/>
        <w:rPr>
          <w:rFonts w:eastAsia="Times New Roman" w:cstheme="minorHAnsi"/>
          <w:b/>
          <w:bCs/>
          <w:color w:val="383838"/>
          <w:lang w:eastAsia="tr-TR"/>
        </w:rPr>
      </w:pPr>
      <w:r w:rsidRPr="00DD25E6">
        <w:rPr>
          <w:rFonts w:eastAsia="Times New Roman" w:cstheme="minorHAnsi"/>
          <w:b/>
          <w:bCs/>
          <w:color w:val="383838"/>
          <w:lang w:eastAsia="tr-TR"/>
        </w:rPr>
        <w:t>MADDE 1- TANIMLAR</w:t>
      </w:r>
    </w:p>
    <w:p w14:paraId="4D8305C0" w14:textId="600181D0" w:rsidR="006B7AD6" w:rsidRPr="00DD25E6"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b/>
          <w:bCs/>
          <w:color w:val="383838"/>
          <w:lang w:eastAsia="tr-TR"/>
        </w:rPr>
        <w:t>İNTERNET SİTESİ</w:t>
      </w:r>
      <w:r w:rsidR="00DD25E6">
        <w:rPr>
          <w:rFonts w:eastAsia="Times New Roman" w:cstheme="minorHAnsi"/>
          <w:b/>
          <w:bCs/>
          <w:color w:val="383838"/>
          <w:lang w:eastAsia="tr-TR"/>
        </w:rPr>
        <w:tab/>
      </w:r>
      <w:r w:rsidRPr="00DD25E6">
        <w:rPr>
          <w:rFonts w:eastAsia="Times New Roman" w:cstheme="minorHAnsi"/>
          <w:b/>
          <w:bCs/>
          <w:color w:val="383838"/>
          <w:lang w:eastAsia="tr-TR"/>
        </w:rPr>
        <w:t>:</w:t>
      </w:r>
      <w:r w:rsidRPr="00DD25E6">
        <w:rPr>
          <w:rFonts w:eastAsia="Times New Roman" w:cstheme="minorHAnsi"/>
          <w:color w:val="383838"/>
          <w:lang w:eastAsia="tr-TR"/>
        </w:rPr>
        <w:t xml:space="preserve"> </w:t>
      </w:r>
      <w:proofErr w:type="spellStart"/>
      <w:r w:rsidRPr="00DD25E6">
        <w:rPr>
          <w:rFonts w:eastAsia="Times New Roman" w:cstheme="minorHAnsi"/>
          <w:color w:val="383838"/>
          <w:lang w:eastAsia="tr-TR"/>
        </w:rPr>
        <w:t>SATICI’nın</w:t>
      </w:r>
      <w:proofErr w:type="spellEnd"/>
      <w:r w:rsidRPr="00DD25E6">
        <w:rPr>
          <w:rFonts w:eastAsia="Times New Roman" w:cstheme="minorHAnsi"/>
          <w:color w:val="383838"/>
          <w:lang w:eastAsia="tr-TR"/>
        </w:rPr>
        <w:t xml:space="preserve">, Ürün ve Hizmetlerini internet üzerinden </w:t>
      </w:r>
      <w:proofErr w:type="spellStart"/>
      <w:r w:rsidRPr="00DD25E6">
        <w:rPr>
          <w:rFonts w:eastAsia="Times New Roman" w:cstheme="minorHAnsi"/>
          <w:color w:val="383838"/>
          <w:lang w:eastAsia="tr-TR"/>
        </w:rPr>
        <w:t>Tüketici’ye</w:t>
      </w:r>
      <w:proofErr w:type="spellEnd"/>
      <w:r w:rsidRPr="00DD25E6">
        <w:rPr>
          <w:rFonts w:eastAsia="Times New Roman" w:cstheme="minorHAnsi"/>
          <w:color w:val="383838"/>
          <w:lang w:eastAsia="tr-TR"/>
        </w:rPr>
        <w:t xml:space="preserve"> satışını gerçekleştirdiği mecra olup işbu sözleşmede </w:t>
      </w:r>
      <w:proofErr w:type="spellStart"/>
      <w:r w:rsidR="005C53E3" w:rsidRPr="00DD25E6">
        <w:rPr>
          <w:rFonts w:eastAsia="Times New Roman" w:cstheme="minorHAnsi"/>
          <w:color w:val="383838"/>
          <w:lang w:eastAsia="tr-TR"/>
        </w:rPr>
        <w:t>DoğruCV</w:t>
      </w:r>
      <w:proofErr w:type="spellEnd"/>
      <w:r w:rsidRPr="00DD25E6">
        <w:rPr>
          <w:rFonts w:eastAsia="Times New Roman" w:cstheme="minorHAnsi"/>
          <w:color w:val="383838"/>
          <w:lang w:eastAsia="tr-TR"/>
        </w:rPr>
        <w:t xml:space="preserve"> olarak temsil edilmektedir.</w:t>
      </w:r>
    </w:p>
    <w:p w14:paraId="36807742" w14:textId="28437E5C" w:rsidR="006B7AD6" w:rsidRPr="00DD25E6"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b/>
          <w:bCs/>
          <w:color w:val="383838"/>
          <w:lang w:eastAsia="tr-TR"/>
        </w:rPr>
        <w:t>SATICI</w:t>
      </w:r>
      <w:r w:rsidR="00DD25E6" w:rsidRPr="00DD25E6">
        <w:rPr>
          <w:rFonts w:eastAsia="Times New Roman" w:cstheme="minorHAnsi"/>
          <w:b/>
          <w:bCs/>
          <w:color w:val="383838"/>
          <w:lang w:eastAsia="tr-TR"/>
        </w:rPr>
        <w:tab/>
      </w:r>
      <w:r w:rsidR="00DD25E6" w:rsidRPr="00DD25E6">
        <w:rPr>
          <w:rFonts w:eastAsia="Times New Roman" w:cstheme="minorHAnsi"/>
          <w:b/>
          <w:bCs/>
          <w:color w:val="383838"/>
          <w:lang w:eastAsia="tr-TR"/>
        </w:rPr>
        <w:tab/>
      </w:r>
      <w:r w:rsidR="00DD25E6" w:rsidRPr="00DD25E6">
        <w:rPr>
          <w:rFonts w:eastAsia="Times New Roman" w:cstheme="minorHAnsi"/>
          <w:b/>
          <w:bCs/>
          <w:color w:val="383838"/>
          <w:lang w:eastAsia="tr-TR"/>
        </w:rPr>
        <w:tab/>
      </w:r>
      <w:r w:rsidRPr="00DD25E6">
        <w:rPr>
          <w:rFonts w:eastAsia="Times New Roman" w:cstheme="minorHAnsi"/>
          <w:b/>
          <w:bCs/>
          <w:color w:val="383838"/>
          <w:lang w:eastAsia="tr-TR"/>
        </w:rPr>
        <w:t>:</w:t>
      </w:r>
      <w:r w:rsidRPr="00DD25E6">
        <w:rPr>
          <w:rFonts w:eastAsia="Times New Roman" w:cstheme="minorHAnsi"/>
          <w:color w:val="383838"/>
          <w:lang w:eastAsia="tr-TR"/>
        </w:rPr>
        <w:t xml:space="preserve"> İşbu Ön Bilgilendirme </w:t>
      </w:r>
      <w:proofErr w:type="spellStart"/>
      <w:r w:rsidRPr="00DD25E6">
        <w:rPr>
          <w:rFonts w:eastAsia="Times New Roman" w:cstheme="minorHAnsi"/>
          <w:color w:val="383838"/>
          <w:lang w:eastAsia="tr-TR"/>
        </w:rPr>
        <w:t>Formu’nun</w:t>
      </w:r>
      <w:proofErr w:type="spellEnd"/>
      <w:r w:rsidRPr="00DD25E6">
        <w:rPr>
          <w:rFonts w:eastAsia="Times New Roman" w:cstheme="minorHAnsi"/>
          <w:color w:val="383838"/>
          <w:lang w:eastAsia="tr-TR"/>
        </w:rPr>
        <w:t xml:space="preserve"> </w:t>
      </w:r>
      <w:r w:rsidR="00DD25E6">
        <w:rPr>
          <w:rFonts w:eastAsia="Times New Roman" w:cstheme="minorHAnsi"/>
          <w:color w:val="383838"/>
          <w:lang w:eastAsia="tr-TR"/>
        </w:rPr>
        <w:t>4</w:t>
      </w:r>
      <w:r w:rsidRPr="00DD25E6">
        <w:rPr>
          <w:rFonts w:eastAsia="Times New Roman" w:cstheme="minorHAnsi"/>
          <w:color w:val="383838"/>
          <w:lang w:eastAsia="tr-TR"/>
        </w:rPr>
        <w:t>. maddesinde bilgileri yer alan tüzel kişidir.</w:t>
      </w:r>
    </w:p>
    <w:p w14:paraId="796BF704" w14:textId="5ECE724D" w:rsidR="006B7AD6" w:rsidRPr="00DD25E6"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b/>
          <w:bCs/>
          <w:color w:val="383838"/>
          <w:lang w:eastAsia="tr-TR"/>
        </w:rPr>
        <w:t>ÜRÜN/ÜRÜNLER</w:t>
      </w:r>
      <w:r w:rsidR="00DD25E6" w:rsidRPr="00DD25E6">
        <w:rPr>
          <w:rFonts w:eastAsia="Times New Roman" w:cstheme="minorHAnsi"/>
          <w:b/>
          <w:bCs/>
          <w:color w:val="383838"/>
          <w:lang w:eastAsia="tr-TR"/>
        </w:rPr>
        <w:tab/>
      </w:r>
      <w:r w:rsidRPr="00DD25E6">
        <w:rPr>
          <w:rFonts w:eastAsia="Times New Roman" w:cstheme="minorHAnsi"/>
          <w:b/>
          <w:bCs/>
          <w:color w:val="383838"/>
          <w:lang w:eastAsia="tr-TR"/>
        </w:rPr>
        <w:t>:</w:t>
      </w:r>
      <w:r w:rsidRPr="00DD25E6">
        <w:rPr>
          <w:rFonts w:eastAsia="Times New Roman" w:cstheme="minorHAnsi"/>
          <w:color w:val="383838"/>
          <w:lang w:eastAsia="tr-TR"/>
        </w:rPr>
        <w:t xml:space="preserve"> İNTERNET </w:t>
      </w:r>
      <w:proofErr w:type="spellStart"/>
      <w:r w:rsidRPr="00DD25E6">
        <w:rPr>
          <w:rFonts w:eastAsia="Times New Roman" w:cstheme="minorHAnsi"/>
          <w:color w:val="383838"/>
          <w:lang w:eastAsia="tr-TR"/>
        </w:rPr>
        <w:t>SİTESİ’nde</w:t>
      </w:r>
      <w:proofErr w:type="spellEnd"/>
      <w:r w:rsidRPr="00DD25E6">
        <w:rPr>
          <w:rFonts w:eastAsia="Times New Roman" w:cstheme="minorHAnsi"/>
          <w:color w:val="383838"/>
          <w:lang w:eastAsia="tr-TR"/>
        </w:rPr>
        <w:t xml:space="preserve"> </w:t>
      </w:r>
      <w:proofErr w:type="spellStart"/>
      <w:r w:rsidRPr="00DD25E6">
        <w:rPr>
          <w:rFonts w:eastAsia="Times New Roman" w:cstheme="minorHAnsi"/>
          <w:color w:val="383838"/>
          <w:lang w:eastAsia="tr-TR"/>
        </w:rPr>
        <w:t>TÜKETİCİ’lere</w:t>
      </w:r>
      <w:proofErr w:type="spellEnd"/>
      <w:r w:rsidRPr="00DD25E6">
        <w:rPr>
          <w:rFonts w:eastAsia="Times New Roman" w:cstheme="minorHAnsi"/>
          <w:color w:val="383838"/>
          <w:lang w:eastAsia="tr-TR"/>
        </w:rPr>
        <w:t xml:space="preserve"> satışı yapılan tüm mal ve hizmetleri kapsamaktadır.</w:t>
      </w:r>
    </w:p>
    <w:p w14:paraId="3DF03EB4" w14:textId="28D067B5" w:rsidR="006B7AD6" w:rsidRPr="00DD25E6"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b/>
          <w:bCs/>
          <w:color w:val="383838"/>
          <w:lang w:eastAsia="tr-TR"/>
        </w:rPr>
        <w:t>TÜKETİCİ</w:t>
      </w:r>
      <w:r w:rsidR="00DD25E6" w:rsidRPr="00DD25E6">
        <w:rPr>
          <w:rFonts w:eastAsia="Times New Roman" w:cstheme="minorHAnsi"/>
          <w:b/>
          <w:bCs/>
          <w:color w:val="383838"/>
          <w:lang w:eastAsia="tr-TR"/>
        </w:rPr>
        <w:tab/>
      </w:r>
      <w:r w:rsidR="00DD25E6" w:rsidRPr="00DD25E6">
        <w:rPr>
          <w:rFonts w:eastAsia="Times New Roman" w:cstheme="minorHAnsi"/>
          <w:b/>
          <w:bCs/>
          <w:color w:val="383838"/>
          <w:lang w:eastAsia="tr-TR"/>
        </w:rPr>
        <w:tab/>
      </w:r>
      <w:r w:rsidRPr="00DD25E6">
        <w:rPr>
          <w:rFonts w:eastAsia="Times New Roman" w:cstheme="minorHAnsi"/>
          <w:b/>
          <w:bCs/>
          <w:color w:val="383838"/>
          <w:lang w:eastAsia="tr-TR"/>
        </w:rPr>
        <w:t>:</w:t>
      </w:r>
      <w:r w:rsidRPr="00DD25E6">
        <w:rPr>
          <w:rFonts w:eastAsia="Times New Roman" w:cstheme="minorHAnsi"/>
          <w:color w:val="383838"/>
          <w:lang w:eastAsia="tr-TR"/>
        </w:rPr>
        <w:t xml:space="preserve"> İNTERNET SİTESİ üzerinden ÜRÜN sipariş etmekte olan kişileri belirtmektedir.</w:t>
      </w:r>
    </w:p>
    <w:p w14:paraId="44A248BF" w14:textId="267C38B8" w:rsidR="006B7AD6" w:rsidRPr="00DD25E6"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b/>
          <w:bCs/>
          <w:color w:val="383838"/>
          <w:lang w:eastAsia="tr-TR"/>
        </w:rPr>
        <w:t>SÖZLEŞME</w:t>
      </w:r>
      <w:r w:rsidR="00DD25E6" w:rsidRPr="00DD25E6">
        <w:rPr>
          <w:rFonts w:eastAsia="Times New Roman" w:cstheme="minorHAnsi"/>
          <w:b/>
          <w:bCs/>
          <w:color w:val="383838"/>
          <w:lang w:eastAsia="tr-TR"/>
        </w:rPr>
        <w:tab/>
      </w:r>
      <w:r w:rsidR="00DD25E6" w:rsidRPr="00DD25E6">
        <w:rPr>
          <w:rFonts w:eastAsia="Times New Roman" w:cstheme="minorHAnsi"/>
          <w:b/>
          <w:bCs/>
          <w:color w:val="383838"/>
          <w:lang w:eastAsia="tr-TR"/>
        </w:rPr>
        <w:tab/>
      </w:r>
      <w:r w:rsidRPr="00DD25E6">
        <w:rPr>
          <w:rFonts w:eastAsia="Times New Roman" w:cstheme="minorHAnsi"/>
          <w:b/>
          <w:bCs/>
          <w:color w:val="383838"/>
          <w:lang w:eastAsia="tr-TR"/>
        </w:rPr>
        <w:t>:</w:t>
      </w:r>
      <w:r w:rsidRPr="00DD25E6">
        <w:rPr>
          <w:rFonts w:eastAsia="Times New Roman" w:cstheme="minorHAnsi"/>
          <w:color w:val="383838"/>
          <w:lang w:eastAsia="tr-TR"/>
        </w:rPr>
        <w:t xml:space="preserve"> İNTERNET SİTESİ üzerinden </w:t>
      </w:r>
      <w:proofErr w:type="spellStart"/>
      <w:r w:rsidRPr="00DD25E6">
        <w:rPr>
          <w:rFonts w:eastAsia="Times New Roman" w:cstheme="minorHAnsi"/>
          <w:color w:val="383838"/>
          <w:lang w:eastAsia="tr-TR"/>
        </w:rPr>
        <w:t>SATICI’nın</w:t>
      </w:r>
      <w:proofErr w:type="spellEnd"/>
      <w:r w:rsidRPr="00DD25E6">
        <w:rPr>
          <w:rFonts w:eastAsia="Times New Roman" w:cstheme="minorHAnsi"/>
          <w:color w:val="383838"/>
          <w:lang w:eastAsia="tr-TR"/>
        </w:rPr>
        <w:t xml:space="preserve"> </w:t>
      </w:r>
      <w:proofErr w:type="spellStart"/>
      <w:r w:rsidRPr="00DD25E6">
        <w:rPr>
          <w:rFonts w:eastAsia="Times New Roman" w:cstheme="minorHAnsi"/>
          <w:color w:val="383838"/>
          <w:lang w:eastAsia="tr-TR"/>
        </w:rPr>
        <w:t>TÜKETİCİ’ye</w:t>
      </w:r>
      <w:proofErr w:type="spellEnd"/>
      <w:r w:rsidRPr="00DD25E6">
        <w:rPr>
          <w:rFonts w:eastAsia="Times New Roman" w:cstheme="minorHAnsi"/>
          <w:color w:val="383838"/>
          <w:lang w:eastAsia="tr-TR"/>
        </w:rPr>
        <w:t xml:space="preserve"> gerçekleştirmiş olduğu satış işleminin şart ve yükümlülüklerini içermektedir.</w:t>
      </w:r>
    </w:p>
    <w:p w14:paraId="0AAF2B41" w14:textId="2CF4BE80" w:rsidR="006B7AD6" w:rsidRPr="00DD25E6" w:rsidRDefault="006B7AD6" w:rsidP="00DD25E6">
      <w:pPr>
        <w:shd w:val="clear" w:color="auto" w:fill="FFFFFF"/>
        <w:spacing w:before="100" w:after="100" w:line="240" w:lineRule="auto"/>
        <w:jc w:val="both"/>
        <w:textAlignment w:val="baseline"/>
        <w:rPr>
          <w:rFonts w:eastAsia="Times New Roman" w:cstheme="minorHAnsi"/>
          <w:b/>
          <w:bCs/>
          <w:color w:val="383838"/>
          <w:lang w:eastAsia="tr-TR"/>
        </w:rPr>
      </w:pPr>
      <w:r w:rsidRPr="00DD25E6">
        <w:rPr>
          <w:rFonts w:eastAsia="Times New Roman" w:cstheme="minorHAnsi"/>
          <w:b/>
          <w:bCs/>
          <w:color w:val="383838"/>
          <w:lang w:eastAsia="tr-TR"/>
        </w:rPr>
        <w:t>Satıcı İletişim Bilgileri</w:t>
      </w:r>
      <w:r w:rsidR="00DD25E6">
        <w:rPr>
          <w:rFonts w:eastAsia="Times New Roman" w:cstheme="minorHAnsi"/>
          <w:b/>
          <w:bCs/>
          <w:color w:val="383838"/>
          <w:lang w:eastAsia="tr-TR"/>
        </w:rPr>
        <w:tab/>
      </w:r>
      <w:r w:rsidRPr="00DD25E6">
        <w:rPr>
          <w:rFonts w:eastAsia="Times New Roman" w:cstheme="minorHAnsi"/>
          <w:b/>
          <w:bCs/>
          <w:color w:val="383838"/>
          <w:lang w:eastAsia="tr-TR"/>
        </w:rPr>
        <w:t>:</w:t>
      </w:r>
      <w:r w:rsidR="005C53E3" w:rsidRPr="00DD25E6">
        <w:rPr>
          <w:rFonts w:eastAsia="Times New Roman" w:cstheme="minorHAnsi"/>
          <w:b/>
          <w:bCs/>
          <w:color w:val="383838"/>
          <w:lang w:eastAsia="tr-TR"/>
        </w:rPr>
        <w:t xml:space="preserve"> </w:t>
      </w:r>
    </w:p>
    <w:p w14:paraId="7D1B2524" w14:textId="443D04AC" w:rsidR="006B7AD6" w:rsidRPr="00DD25E6"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t>Adres</w:t>
      </w:r>
      <w:r w:rsidR="00DD25E6">
        <w:rPr>
          <w:rFonts w:eastAsia="Times New Roman" w:cstheme="minorHAnsi"/>
          <w:color w:val="383838"/>
          <w:lang w:eastAsia="tr-TR"/>
        </w:rPr>
        <w:tab/>
      </w:r>
      <w:r w:rsidR="00DD25E6">
        <w:rPr>
          <w:rFonts w:eastAsia="Times New Roman" w:cstheme="minorHAnsi"/>
          <w:color w:val="383838"/>
          <w:lang w:eastAsia="tr-TR"/>
        </w:rPr>
        <w:tab/>
      </w:r>
      <w:r w:rsidR="00DD25E6">
        <w:rPr>
          <w:rFonts w:eastAsia="Times New Roman" w:cstheme="minorHAnsi"/>
          <w:color w:val="383838"/>
          <w:lang w:eastAsia="tr-TR"/>
        </w:rPr>
        <w:tab/>
      </w:r>
      <w:r w:rsidRPr="00DD25E6">
        <w:rPr>
          <w:rFonts w:eastAsia="Times New Roman" w:cstheme="minorHAnsi"/>
          <w:color w:val="383838"/>
          <w:lang w:eastAsia="tr-TR"/>
        </w:rPr>
        <w:t>: </w:t>
      </w:r>
      <w:r w:rsidR="005C53E3" w:rsidRPr="00DD25E6">
        <w:rPr>
          <w:rFonts w:eastAsia="Times New Roman" w:cstheme="minorHAnsi"/>
          <w:color w:val="383838"/>
          <w:lang w:eastAsia="tr-TR"/>
        </w:rPr>
        <w:t xml:space="preserve">Barış Mah. </w:t>
      </w:r>
      <w:proofErr w:type="spellStart"/>
      <w:r w:rsidR="005C53E3" w:rsidRPr="00DD25E6">
        <w:rPr>
          <w:rFonts w:eastAsia="Times New Roman" w:cstheme="minorHAnsi"/>
          <w:color w:val="383838"/>
          <w:lang w:eastAsia="tr-TR"/>
        </w:rPr>
        <w:t>İzmiryolu</w:t>
      </w:r>
      <w:proofErr w:type="spellEnd"/>
      <w:r w:rsidR="005C53E3" w:rsidRPr="00DD25E6">
        <w:rPr>
          <w:rFonts w:eastAsia="Times New Roman" w:cstheme="minorHAnsi"/>
          <w:color w:val="383838"/>
          <w:lang w:eastAsia="tr-TR"/>
        </w:rPr>
        <w:t xml:space="preserve"> Cad. </w:t>
      </w:r>
      <w:r w:rsidR="006237CB" w:rsidRPr="00DD25E6">
        <w:rPr>
          <w:rFonts w:eastAsia="Times New Roman" w:cstheme="minorHAnsi"/>
          <w:color w:val="383838"/>
          <w:lang w:eastAsia="tr-TR"/>
        </w:rPr>
        <w:t>Aktaş Plaza No:178 16140 Nilüfer/ BURSA</w:t>
      </w:r>
    </w:p>
    <w:p w14:paraId="156CCFB1" w14:textId="6A50B0FF" w:rsidR="006B7AD6" w:rsidRPr="00DD25E6" w:rsidRDefault="00DD25E6" w:rsidP="00DD25E6">
      <w:pPr>
        <w:shd w:val="clear" w:color="auto" w:fill="FFFFFF"/>
        <w:spacing w:before="100" w:after="100" w:line="240" w:lineRule="auto"/>
        <w:jc w:val="both"/>
        <w:textAlignment w:val="baseline"/>
        <w:rPr>
          <w:rFonts w:eastAsia="Times New Roman" w:cstheme="minorHAnsi"/>
          <w:color w:val="383838"/>
          <w:lang w:eastAsia="tr-TR"/>
        </w:rPr>
      </w:pPr>
      <w:r>
        <w:rPr>
          <w:rFonts w:eastAsia="Times New Roman" w:cstheme="minorHAnsi"/>
          <w:color w:val="383838"/>
          <w:lang w:eastAsia="tr-TR"/>
        </w:rPr>
        <w:t>İletişim</w:t>
      </w:r>
      <w:r w:rsidR="006B7AD6" w:rsidRPr="00DD25E6">
        <w:rPr>
          <w:rFonts w:eastAsia="Times New Roman" w:cstheme="minorHAnsi"/>
          <w:color w:val="383838"/>
          <w:lang w:eastAsia="tr-TR"/>
        </w:rPr>
        <w:t xml:space="preserve"> Hattı</w:t>
      </w:r>
      <w:r>
        <w:rPr>
          <w:rFonts w:eastAsia="Times New Roman" w:cstheme="minorHAnsi"/>
          <w:color w:val="383838"/>
          <w:lang w:eastAsia="tr-TR"/>
        </w:rPr>
        <w:tab/>
      </w:r>
      <w:r>
        <w:rPr>
          <w:rFonts w:eastAsia="Times New Roman" w:cstheme="minorHAnsi"/>
          <w:color w:val="383838"/>
          <w:lang w:eastAsia="tr-TR"/>
        </w:rPr>
        <w:tab/>
      </w:r>
      <w:r w:rsidR="006B7AD6" w:rsidRPr="00DD25E6">
        <w:rPr>
          <w:rFonts w:eastAsia="Times New Roman" w:cstheme="minorHAnsi"/>
          <w:color w:val="383838"/>
          <w:lang w:eastAsia="tr-TR"/>
        </w:rPr>
        <w:t>: </w:t>
      </w:r>
      <w:r w:rsidR="006237CB" w:rsidRPr="00DD25E6">
        <w:rPr>
          <w:rFonts w:eastAsia="Times New Roman" w:cstheme="minorHAnsi"/>
          <w:color w:val="383838"/>
          <w:highlight w:val="yellow"/>
          <w:lang w:eastAsia="tr-TR"/>
        </w:rPr>
        <w:t>1111111111111</w:t>
      </w:r>
    </w:p>
    <w:p w14:paraId="0A68654A" w14:textId="0F42F31F" w:rsidR="006B7AD6" w:rsidRPr="00DD25E6" w:rsidRDefault="00DD25E6" w:rsidP="00DD25E6">
      <w:pPr>
        <w:shd w:val="clear" w:color="auto" w:fill="FFFFFF"/>
        <w:spacing w:before="100" w:after="100" w:line="240" w:lineRule="auto"/>
        <w:jc w:val="both"/>
        <w:textAlignment w:val="baseline"/>
        <w:rPr>
          <w:rFonts w:eastAsia="Times New Roman" w:cstheme="minorHAnsi"/>
          <w:color w:val="383838"/>
          <w:lang w:eastAsia="tr-TR"/>
        </w:rPr>
      </w:pPr>
      <w:r>
        <w:rPr>
          <w:rFonts w:eastAsia="Times New Roman" w:cstheme="minorHAnsi"/>
          <w:color w:val="383838"/>
          <w:lang w:eastAsia="tr-TR"/>
        </w:rPr>
        <w:t>İletişim</w:t>
      </w:r>
      <w:r w:rsidR="006B7AD6" w:rsidRPr="00DD25E6">
        <w:rPr>
          <w:rFonts w:eastAsia="Times New Roman" w:cstheme="minorHAnsi"/>
          <w:color w:val="383838"/>
          <w:lang w:eastAsia="tr-TR"/>
        </w:rPr>
        <w:t xml:space="preserve"> E</w:t>
      </w:r>
      <w:r>
        <w:rPr>
          <w:rFonts w:eastAsia="Times New Roman" w:cstheme="minorHAnsi"/>
          <w:color w:val="383838"/>
          <w:lang w:eastAsia="tr-TR"/>
        </w:rPr>
        <w:t>-</w:t>
      </w:r>
      <w:r w:rsidR="006B7AD6" w:rsidRPr="00DD25E6">
        <w:rPr>
          <w:rFonts w:eastAsia="Times New Roman" w:cstheme="minorHAnsi"/>
          <w:color w:val="383838"/>
          <w:lang w:eastAsia="tr-TR"/>
        </w:rPr>
        <w:t>Posta Adresi</w:t>
      </w:r>
      <w:r>
        <w:rPr>
          <w:rFonts w:eastAsia="Times New Roman" w:cstheme="minorHAnsi"/>
          <w:color w:val="383838"/>
          <w:lang w:eastAsia="tr-TR"/>
        </w:rPr>
        <w:tab/>
      </w:r>
      <w:r w:rsidR="006B7AD6" w:rsidRPr="00DD25E6">
        <w:rPr>
          <w:rFonts w:eastAsia="Times New Roman" w:cstheme="minorHAnsi"/>
          <w:color w:val="383838"/>
          <w:lang w:eastAsia="tr-TR"/>
        </w:rPr>
        <w:t>: </w:t>
      </w:r>
      <w:hyperlink r:id="rId4" w:history="1">
        <w:r w:rsidR="00C05A4E" w:rsidRPr="00FD01A8">
          <w:rPr>
            <w:rStyle w:val="Kpr"/>
            <w:rFonts w:eastAsia="Times New Roman" w:cstheme="minorHAnsi"/>
            <w:lang w:eastAsia="tr-TR"/>
          </w:rPr>
          <w:t>bilgi@dogrucv.net</w:t>
        </w:r>
      </w:hyperlink>
      <w:r w:rsidR="00C05A4E">
        <w:rPr>
          <w:rFonts w:eastAsia="Times New Roman" w:cstheme="minorHAnsi"/>
          <w:color w:val="383838"/>
          <w:lang w:eastAsia="tr-TR"/>
        </w:rPr>
        <w:t xml:space="preserve"> </w:t>
      </w:r>
    </w:p>
    <w:p w14:paraId="1218830F" w14:textId="463BC4C0" w:rsidR="006B7AD6" w:rsidRPr="00DD25E6"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t>Mersis No</w:t>
      </w:r>
      <w:r w:rsidR="00DD25E6">
        <w:rPr>
          <w:rFonts w:eastAsia="Times New Roman" w:cstheme="minorHAnsi"/>
          <w:color w:val="383838"/>
          <w:lang w:eastAsia="tr-TR"/>
        </w:rPr>
        <w:tab/>
      </w:r>
      <w:r w:rsidR="00DD25E6">
        <w:rPr>
          <w:rFonts w:eastAsia="Times New Roman" w:cstheme="minorHAnsi"/>
          <w:color w:val="383838"/>
          <w:lang w:eastAsia="tr-TR"/>
        </w:rPr>
        <w:tab/>
      </w:r>
      <w:r w:rsidRPr="00DD25E6">
        <w:rPr>
          <w:rFonts w:eastAsia="Times New Roman" w:cstheme="minorHAnsi"/>
          <w:color w:val="383838"/>
          <w:lang w:eastAsia="tr-TR"/>
        </w:rPr>
        <w:t>: </w:t>
      </w:r>
      <w:r w:rsidR="006237CB" w:rsidRPr="00DD25E6">
        <w:rPr>
          <w:rFonts w:eastAsia="Times New Roman" w:cstheme="minorHAnsi"/>
          <w:color w:val="383838"/>
          <w:lang w:eastAsia="tr-TR"/>
        </w:rPr>
        <w:t>0623170601600001</w:t>
      </w:r>
    </w:p>
    <w:p w14:paraId="51687F36" w14:textId="6B399A48" w:rsidR="006B7AD6" w:rsidRPr="00DD25E6"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t xml:space="preserve">Ön Bilgilendirme </w:t>
      </w:r>
      <w:proofErr w:type="spellStart"/>
      <w:r w:rsidRPr="00DD25E6">
        <w:rPr>
          <w:rFonts w:eastAsia="Times New Roman" w:cstheme="minorHAnsi"/>
          <w:color w:val="383838"/>
          <w:lang w:eastAsia="tr-TR"/>
        </w:rPr>
        <w:t>Formu'nun</w:t>
      </w:r>
      <w:proofErr w:type="spellEnd"/>
      <w:r w:rsidRPr="00DD25E6">
        <w:rPr>
          <w:rFonts w:eastAsia="Times New Roman" w:cstheme="minorHAnsi"/>
          <w:color w:val="383838"/>
          <w:lang w:eastAsia="tr-TR"/>
        </w:rPr>
        <w:t xml:space="preserve"> konusu: </w:t>
      </w:r>
      <w:proofErr w:type="spellStart"/>
      <w:r w:rsidRPr="00DD25E6">
        <w:rPr>
          <w:rFonts w:eastAsia="Times New Roman" w:cstheme="minorHAnsi"/>
          <w:color w:val="383838"/>
          <w:lang w:eastAsia="tr-TR"/>
        </w:rPr>
        <w:t>Tüketici’nin</w:t>
      </w:r>
      <w:proofErr w:type="spellEnd"/>
      <w:r w:rsidRPr="00DD25E6">
        <w:rPr>
          <w:rFonts w:eastAsia="Times New Roman" w:cstheme="minorHAnsi"/>
          <w:color w:val="383838"/>
          <w:lang w:eastAsia="tr-TR"/>
        </w:rPr>
        <w:t> </w:t>
      </w:r>
      <w:hyperlink r:id="rId5" w:history="1">
        <w:r w:rsidR="00DD25E6" w:rsidRPr="00C05A4E">
          <w:rPr>
            <w:rStyle w:val="Kpr"/>
            <w:rFonts w:eastAsia="Times New Roman" w:cstheme="minorHAnsi"/>
            <w:i/>
            <w:iCs/>
            <w:bdr w:val="none" w:sz="0" w:space="0" w:color="auto" w:frame="1"/>
            <w:lang w:eastAsia="tr-TR"/>
          </w:rPr>
          <w:t>www.dogrucv.net</w:t>
        </w:r>
      </w:hyperlink>
      <w:r w:rsidRPr="00DD25E6">
        <w:rPr>
          <w:rFonts w:eastAsia="Times New Roman" w:cstheme="minorHAnsi"/>
          <w:color w:val="383838"/>
          <w:lang w:eastAsia="tr-TR"/>
        </w:rPr>
        <w:t> alan adlı internet sitesi ("İnternet Sitesi") üzerinden satılan ve aşağıda nitelik ile satış fiyatı belirlenen mal ve hizmetlerin satışı ve teslimi ile ilgili olarak 6502 sayılı Tüketicinin Korunması Hakkında Kanun ve 29188 sayılı Mesafeli Sözleşmeler Yönetmeliği hükümleri gereğince bilgilendirilmesidir.</w:t>
      </w:r>
      <w:r w:rsidR="006237CB" w:rsidRPr="00DD25E6">
        <w:rPr>
          <w:rFonts w:eastAsia="Times New Roman" w:cstheme="minorHAnsi"/>
          <w:color w:val="383838"/>
          <w:lang w:eastAsia="tr-TR"/>
        </w:rPr>
        <w:t xml:space="preserve"> </w:t>
      </w:r>
    </w:p>
    <w:p w14:paraId="5E3AAA97" w14:textId="77777777" w:rsidR="006B7AD6" w:rsidRPr="00DD25E6" w:rsidRDefault="006B7AD6" w:rsidP="00DD25E6">
      <w:pPr>
        <w:shd w:val="clear" w:color="auto" w:fill="FFFFFF"/>
        <w:spacing w:before="100" w:after="100" w:line="240" w:lineRule="auto"/>
        <w:jc w:val="both"/>
        <w:textAlignment w:val="baseline"/>
        <w:rPr>
          <w:rFonts w:eastAsia="Times New Roman" w:cstheme="minorHAnsi"/>
          <w:b/>
          <w:bCs/>
          <w:color w:val="383838"/>
          <w:lang w:eastAsia="tr-TR"/>
        </w:rPr>
      </w:pPr>
      <w:r w:rsidRPr="00DD25E6">
        <w:rPr>
          <w:rFonts w:eastAsia="Times New Roman" w:cstheme="minorHAnsi"/>
          <w:b/>
          <w:bCs/>
          <w:color w:val="383838"/>
          <w:lang w:eastAsia="tr-TR"/>
        </w:rPr>
        <w:t>MADDE 2- GENEL HÜKÜMLER</w:t>
      </w:r>
    </w:p>
    <w:p w14:paraId="0BAF483D" w14:textId="77777777" w:rsidR="006B7AD6" w:rsidRPr="00DD25E6"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t xml:space="preserve">2.1. Tüketici, sözleşmeyi onayladığı takdirde, sipariş verdiği </w:t>
      </w:r>
      <w:proofErr w:type="gramStart"/>
      <w:r w:rsidRPr="00DD25E6">
        <w:rPr>
          <w:rFonts w:eastAsia="Times New Roman" w:cstheme="minorHAnsi"/>
          <w:color w:val="383838"/>
          <w:lang w:eastAsia="tr-TR"/>
        </w:rPr>
        <w:t>Ürün(</w:t>
      </w:r>
      <w:proofErr w:type="spellStart"/>
      <w:proofErr w:type="gramEnd"/>
      <w:r w:rsidRPr="00DD25E6">
        <w:rPr>
          <w:rFonts w:eastAsia="Times New Roman" w:cstheme="minorHAnsi"/>
          <w:color w:val="383838"/>
          <w:lang w:eastAsia="tr-TR"/>
        </w:rPr>
        <w:t>ler</w:t>
      </w:r>
      <w:proofErr w:type="spellEnd"/>
      <w:r w:rsidRPr="00DD25E6">
        <w:rPr>
          <w:rFonts w:eastAsia="Times New Roman" w:cstheme="minorHAnsi"/>
          <w:color w:val="383838"/>
          <w:lang w:eastAsia="tr-TR"/>
        </w:rPr>
        <w:t xml:space="preserve">)'in bu sayfada belirtilen bedeli ve masrafları, seçtiği ödeme yöntemi ile </w:t>
      </w:r>
      <w:proofErr w:type="spellStart"/>
      <w:r w:rsidRPr="00DD25E6">
        <w:rPr>
          <w:rFonts w:eastAsia="Times New Roman" w:cstheme="minorHAnsi"/>
          <w:color w:val="383838"/>
          <w:lang w:eastAsia="tr-TR"/>
        </w:rPr>
        <w:t>Tüketici’den</w:t>
      </w:r>
      <w:proofErr w:type="spellEnd"/>
      <w:r w:rsidRPr="00DD25E6">
        <w:rPr>
          <w:rFonts w:eastAsia="Times New Roman" w:cstheme="minorHAnsi"/>
          <w:color w:val="383838"/>
          <w:lang w:eastAsia="tr-TR"/>
        </w:rPr>
        <w:t xml:space="preserve"> tahsil olunur. Tüketici sipariş kapsamındaki ürün bedellerini aşağıdaki yöntemlerden birisini seçerek ödeyebilir: </w:t>
      </w:r>
    </w:p>
    <w:p w14:paraId="5E72F66B" w14:textId="77777777" w:rsidR="006B7AD6" w:rsidRPr="00E508F3"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r w:rsidRPr="00E508F3">
        <w:rPr>
          <w:rFonts w:eastAsia="Times New Roman" w:cstheme="minorHAnsi"/>
          <w:color w:val="383838"/>
          <w:lang w:eastAsia="tr-TR"/>
        </w:rPr>
        <w:t>a) Kredi veya banka kartı ile ödeme,</w:t>
      </w:r>
    </w:p>
    <w:p w14:paraId="7B6451CA" w14:textId="35A5AC96" w:rsidR="006B7AD6" w:rsidRPr="00DD25E6"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r w:rsidRPr="00E508F3">
        <w:rPr>
          <w:rFonts w:eastAsia="Times New Roman" w:cstheme="minorHAnsi"/>
          <w:color w:val="383838"/>
          <w:lang w:eastAsia="tr-TR"/>
        </w:rPr>
        <w:t>b) Dijital Cüzdan (</w:t>
      </w:r>
      <w:proofErr w:type="spellStart"/>
      <w:r w:rsidRPr="00E508F3">
        <w:rPr>
          <w:rFonts w:eastAsia="Times New Roman" w:cstheme="minorHAnsi"/>
          <w:color w:val="383838"/>
          <w:lang w:eastAsia="tr-TR"/>
        </w:rPr>
        <w:t>iyzico</w:t>
      </w:r>
      <w:proofErr w:type="spellEnd"/>
      <w:r w:rsidRPr="00E508F3">
        <w:rPr>
          <w:rFonts w:eastAsia="Times New Roman" w:cstheme="minorHAnsi"/>
          <w:color w:val="383838"/>
          <w:lang w:eastAsia="tr-TR"/>
        </w:rPr>
        <w:t xml:space="preserve"> ile Öde) ile ödeme,</w:t>
      </w:r>
    </w:p>
    <w:p w14:paraId="47D208FE" w14:textId="6FE90CAF" w:rsidR="006B7AD6" w:rsidRPr="00DD25E6"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t>2.2. Ürün/</w:t>
      </w:r>
      <w:proofErr w:type="spellStart"/>
      <w:r w:rsidR="00DD25E6">
        <w:rPr>
          <w:rFonts w:eastAsia="Times New Roman" w:cstheme="minorHAnsi"/>
          <w:color w:val="383838"/>
          <w:lang w:eastAsia="tr-TR"/>
        </w:rPr>
        <w:t>Hizmet</w:t>
      </w:r>
      <w:r w:rsidRPr="00DD25E6">
        <w:rPr>
          <w:rFonts w:eastAsia="Times New Roman" w:cstheme="minorHAnsi"/>
          <w:color w:val="383838"/>
          <w:lang w:eastAsia="tr-TR"/>
        </w:rPr>
        <w:t>’in</w:t>
      </w:r>
      <w:proofErr w:type="spellEnd"/>
      <w:r w:rsidRPr="00DD25E6">
        <w:rPr>
          <w:rFonts w:eastAsia="Times New Roman" w:cstheme="minorHAnsi"/>
          <w:color w:val="383838"/>
          <w:lang w:eastAsia="tr-TR"/>
        </w:rPr>
        <w:t xml:space="preserve"> temel özellikler</w:t>
      </w:r>
      <w:r w:rsidR="006237CB" w:rsidRPr="00DD25E6">
        <w:rPr>
          <w:rFonts w:eastAsia="Times New Roman" w:cstheme="minorHAnsi"/>
          <w:color w:val="383838"/>
          <w:lang w:eastAsia="tr-TR"/>
        </w:rPr>
        <w:t>i</w:t>
      </w:r>
      <w:r w:rsidRPr="00DD25E6">
        <w:rPr>
          <w:rFonts w:eastAsia="Times New Roman" w:cstheme="minorHAnsi"/>
          <w:color w:val="383838"/>
          <w:lang w:eastAsia="tr-TR"/>
        </w:rPr>
        <w:t xml:space="preserve"> </w:t>
      </w:r>
      <w:proofErr w:type="spellStart"/>
      <w:r w:rsidRPr="00DD25E6">
        <w:rPr>
          <w:rFonts w:eastAsia="Times New Roman" w:cstheme="minorHAnsi"/>
          <w:color w:val="383838"/>
          <w:lang w:eastAsia="tr-TR"/>
        </w:rPr>
        <w:t>SATICI’ya</w:t>
      </w:r>
      <w:proofErr w:type="spellEnd"/>
      <w:r w:rsidRPr="00DD25E6">
        <w:rPr>
          <w:rFonts w:eastAsia="Times New Roman" w:cstheme="minorHAnsi"/>
          <w:color w:val="383838"/>
          <w:lang w:eastAsia="tr-TR"/>
        </w:rPr>
        <w:t xml:space="preserve"> ait internet sitesinde, işbu Ön Bilgilendirme </w:t>
      </w:r>
      <w:proofErr w:type="spellStart"/>
      <w:r w:rsidRPr="00DD25E6">
        <w:rPr>
          <w:rFonts w:eastAsia="Times New Roman" w:cstheme="minorHAnsi"/>
          <w:color w:val="383838"/>
          <w:lang w:eastAsia="tr-TR"/>
        </w:rPr>
        <w:t>Formu’nda</w:t>
      </w:r>
      <w:proofErr w:type="spellEnd"/>
      <w:r w:rsidRPr="00DD25E6">
        <w:rPr>
          <w:rFonts w:eastAsia="Times New Roman" w:cstheme="minorHAnsi"/>
          <w:color w:val="383838"/>
          <w:lang w:eastAsia="tr-TR"/>
        </w:rPr>
        <w:t>, Mesafeli Satış Sözleşmesi’nde yer almaktadır.</w:t>
      </w:r>
    </w:p>
    <w:p w14:paraId="6C11BC92" w14:textId="2355CEB0" w:rsidR="006B7AD6" w:rsidRPr="00DD25E6"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t xml:space="preserve">2.3. Sipariş ve/veya ödeme işleminizi tamamladıktan sonra bilgilerinizde herhangi bir hata </w:t>
      </w:r>
      <w:proofErr w:type="spellStart"/>
      <w:r w:rsidRPr="00DD25E6">
        <w:rPr>
          <w:rFonts w:eastAsia="Times New Roman" w:cstheme="minorHAnsi"/>
          <w:color w:val="383838"/>
          <w:lang w:eastAsia="tr-TR"/>
        </w:rPr>
        <w:t>farkettiyseniz</w:t>
      </w:r>
      <w:proofErr w:type="spellEnd"/>
      <w:r w:rsidRPr="00DD25E6">
        <w:rPr>
          <w:rFonts w:eastAsia="Times New Roman" w:cstheme="minorHAnsi"/>
          <w:color w:val="383838"/>
          <w:lang w:eastAsia="tr-TR"/>
        </w:rPr>
        <w:t xml:space="preserve"> Müşteri Hizmetlerimiz ile </w:t>
      </w:r>
      <w:r w:rsidR="006237CB" w:rsidRPr="00DD25E6">
        <w:rPr>
          <w:rFonts w:eastAsia="Times New Roman" w:cstheme="minorHAnsi"/>
          <w:color w:val="383838"/>
          <w:highlight w:val="yellow"/>
          <w:lang w:eastAsia="tr-TR"/>
        </w:rPr>
        <w:t>111111111111111</w:t>
      </w:r>
      <w:r w:rsidRPr="00DD25E6">
        <w:rPr>
          <w:rFonts w:eastAsia="Times New Roman" w:cstheme="minorHAnsi"/>
          <w:color w:val="383838"/>
          <w:lang w:eastAsia="tr-TR"/>
        </w:rPr>
        <w:t xml:space="preserve"> telefondan veya </w:t>
      </w:r>
      <w:hyperlink r:id="rId6" w:history="1">
        <w:r w:rsidR="00C05A4E" w:rsidRPr="00FD01A8">
          <w:rPr>
            <w:rStyle w:val="Kpr"/>
            <w:rFonts w:eastAsia="Times New Roman" w:cstheme="minorHAnsi"/>
            <w:lang w:eastAsia="tr-TR"/>
          </w:rPr>
          <w:t>bilgi@dogrucv.net</w:t>
        </w:r>
      </w:hyperlink>
      <w:r w:rsidR="00C05A4E">
        <w:rPr>
          <w:rFonts w:eastAsia="Times New Roman" w:cstheme="minorHAnsi"/>
          <w:color w:val="383838"/>
          <w:lang w:eastAsia="tr-TR"/>
        </w:rPr>
        <w:t xml:space="preserve"> </w:t>
      </w:r>
      <w:r w:rsidRPr="00DD25E6">
        <w:rPr>
          <w:rFonts w:eastAsia="Times New Roman" w:cstheme="minorHAnsi"/>
          <w:color w:val="383838"/>
          <w:lang w:eastAsia="tr-TR"/>
        </w:rPr>
        <w:t>e-posta adresinden irtibata geçebilirsiniz.</w:t>
      </w:r>
    </w:p>
    <w:p w14:paraId="6DA068C6" w14:textId="2BE2B1C4" w:rsidR="006B7AD6" w:rsidRPr="00DD25E6" w:rsidRDefault="006B7AD6" w:rsidP="00DD25E6">
      <w:pPr>
        <w:shd w:val="clear" w:color="auto" w:fill="FFFFFF"/>
        <w:spacing w:before="100" w:after="100" w:line="240" w:lineRule="auto"/>
        <w:jc w:val="both"/>
        <w:textAlignment w:val="baseline"/>
        <w:rPr>
          <w:rFonts w:eastAsia="Times New Roman" w:cstheme="minorHAnsi"/>
          <w:b/>
          <w:bCs/>
          <w:color w:val="383838"/>
          <w:lang w:eastAsia="tr-TR"/>
        </w:rPr>
      </w:pPr>
      <w:r w:rsidRPr="00DD25E6">
        <w:rPr>
          <w:rFonts w:eastAsia="Times New Roman" w:cstheme="minorHAnsi"/>
          <w:b/>
          <w:bCs/>
          <w:color w:val="383838"/>
          <w:lang w:eastAsia="tr-TR"/>
        </w:rPr>
        <w:t xml:space="preserve">MADDE </w:t>
      </w:r>
      <w:r w:rsidR="006237CB" w:rsidRPr="00DD25E6">
        <w:rPr>
          <w:rFonts w:eastAsia="Times New Roman" w:cstheme="minorHAnsi"/>
          <w:b/>
          <w:bCs/>
          <w:color w:val="383838"/>
          <w:lang w:eastAsia="tr-TR"/>
        </w:rPr>
        <w:t>3</w:t>
      </w:r>
      <w:r w:rsidRPr="00DD25E6">
        <w:rPr>
          <w:rFonts w:eastAsia="Times New Roman" w:cstheme="minorHAnsi"/>
          <w:b/>
          <w:bCs/>
          <w:color w:val="383838"/>
          <w:lang w:eastAsia="tr-TR"/>
        </w:rPr>
        <w:t xml:space="preserve"> -CAYMA HAKKI</w:t>
      </w:r>
    </w:p>
    <w:p w14:paraId="3DE06260" w14:textId="15E11623" w:rsidR="006B7AD6" w:rsidRPr="00DD25E6" w:rsidRDefault="00A30AA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t>3</w:t>
      </w:r>
      <w:r w:rsidR="006B7AD6" w:rsidRPr="00DD25E6">
        <w:rPr>
          <w:rFonts w:eastAsia="Times New Roman" w:cstheme="minorHAnsi"/>
          <w:color w:val="383838"/>
          <w:lang w:eastAsia="tr-TR"/>
        </w:rPr>
        <w:t>.1.</w:t>
      </w:r>
      <w:r w:rsidR="006237CB" w:rsidRPr="00DD25E6">
        <w:rPr>
          <w:rFonts w:eastAsia="Times New Roman" w:cstheme="minorHAnsi"/>
          <w:color w:val="383838"/>
          <w:lang w:eastAsia="tr-TR"/>
        </w:rPr>
        <w:t xml:space="preserve"> </w:t>
      </w:r>
      <w:hyperlink r:id="rId7" w:history="1">
        <w:r w:rsidR="00DD25E6" w:rsidRPr="00E35DAF">
          <w:rPr>
            <w:rStyle w:val="Kpr"/>
            <w:rFonts w:eastAsia="Times New Roman" w:cstheme="minorHAnsi"/>
            <w:i/>
            <w:iCs/>
            <w:lang w:eastAsia="tr-TR"/>
          </w:rPr>
          <w:t>www.dogrucv.net</w:t>
        </w:r>
      </w:hyperlink>
      <w:r w:rsidR="00A5184B" w:rsidRPr="00DD25E6">
        <w:rPr>
          <w:rFonts w:eastAsia="Times New Roman" w:cstheme="minorHAnsi"/>
          <w:color w:val="383838"/>
          <w:lang w:eastAsia="tr-TR"/>
        </w:rPr>
        <w:t xml:space="preserve"> sitemiz tarafından sunulan ve tüketici tarafından satın alınan dijital hizmetler Mesafeli Sözleşmeler Yönetmeliği</w:t>
      </w:r>
      <w:r w:rsidR="00DD25E6">
        <w:rPr>
          <w:rFonts w:eastAsia="Times New Roman" w:cstheme="minorHAnsi"/>
          <w:color w:val="383838"/>
          <w:lang w:eastAsia="tr-TR"/>
        </w:rPr>
        <w:t xml:space="preserve">’nin </w:t>
      </w:r>
      <w:r w:rsidR="00DD25E6">
        <w:rPr>
          <w:rFonts w:cstheme="minorHAnsi"/>
        </w:rPr>
        <w:t>15. Maddesinin 1. fıkrasının ğ bendi</w:t>
      </w:r>
      <w:r w:rsidR="00DD25E6" w:rsidRPr="00B24C43">
        <w:rPr>
          <w:rFonts w:cstheme="minorHAnsi"/>
        </w:rPr>
        <w:t xml:space="preserve"> </w:t>
      </w:r>
      <w:r w:rsidR="00A5184B" w:rsidRPr="00DD25E6">
        <w:rPr>
          <w:rFonts w:eastAsia="Times New Roman" w:cstheme="minorHAnsi"/>
          <w:color w:val="383838"/>
          <w:lang w:eastAsia="tr-TR"/>
        </w:rPr>
        <w:t xml:space="preserve">gereğince Elektronik ortamda anında ifa edilen hizmetlerden olduğundan ürünlerimizde cayma hakkı bulunmamaktadır. Mevzuat uyarınca Tüketicinin cayma hakkına sahip olmadığı diğer haller aşağıda yer almaktadır. </w:t>
      </w:r>
    </w:p>
    <w:p w14:paraId="642ACCD2" w14:textId="79D26985" w:rsidR="006B7AD6" w:rsidRPr="00DD25E6"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t xml:space="preserve">•   Fiyatı finansal piyasalardaki dalgalanmalara bağlı olarak değişen ve </w:t>
      </w:r>
      <w:proofErr w:type="spellStart"/>
      <w:r w:rsidRPr="00DD25E6">
        <w:rPr>
          <w:rFonts w:eastAsia="Times New Roman" w:cstheme="minorHAnsi"/>
          <w:color w:val="383838"/>
          <w:lang w:eastAsia="tr-TR"/>
        </w:rPr>
        <w:t>Satıcı’nın</w:t>
      </w:r>
      <w:proofErr w:type="spellEnd"/>
      <w:r w:rsidRPr="00DD25E6">
        <w:rPr>
          <w:rFonts w:eastAsia="Times New Roman" w:cstheme="minorHAnsi"/>
          <w:color w:val="383838"/>
          <w:lang w:eastAsia="tr-TR"/>
        </w:rPr>
        <w:t xml:space="preserve"> kontrolünde</w:t>
      </w:r>
      <w:r w:rsidR="00965C84" w:rsidRPr="00DD25E6">
        <w:rPr>
          <w:rFonts w:eastAsia="Times New Roman" w:cstheme="minorHAnsi"/>
          <w:color w:val="383838"/>
          <w:lang w:eastAsia="tr-TR"/>
        </w:rPr>
        <w:t xml:space="preserve"> </w:t>
      </w:r>
      <w:r w:rsidRPr="00DD25E6">
        <w:rPr>
          <w:rFonts w:eastAsia="Times New Roman" w:cstheme="minorHAnsi"/>
          <w:color w:val="383838"/>
          <w:lang w:eastAsia="tr-TR"/>
        </w:rPr>
        <w:t>olmayan mal veya hizmetlere ilişkin sözleşmelerde (</w:t>
      </w:r>
      <w:proofErr w:type="spellStart"/>
      <w:r w:rsidRPr="00DD25E6">
        <w:rPr>
          <w:rFonts w:eastAsia="Times New Roman" w:cstheme="minorHAnsi"/>
          <w:color w:val="383838"/>
          <w:lang w:eastAsia="tr-TR"/>
        </w:rPr>
        <w:t>örn</w:t>
      </w:r>
      <w:proofErr w:type="spellEnd"/>
      <w:r w:rsidRPr="00DD25E6">
        <w:rPr>
          <w:rFonts w:eastAsia="Times New Roman" w:cstheme="minorHAnsi"/>
          <w:color w:val="383838"/>
          <w:lang w:eastAsia="tr-TR"/>
        </w:rPr>
        <w:t>. ziynet, altın ve gümüş kategorisindeki ürünler);</w:t>
      </w:r>
    </w:p>
    <w:p w14:paraId="59008D39" w14:textId="6EF306B5" w:rsidR="006B7AD6" w:rsidRPr="00DD25E6"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t>•   Alıcı'nın istekleri veya açıkça onun kişisel ihtiyaçları doğrultusunda hazırlanan, niteliği itibar</w:t>
      </w:r>
      <w:r w:rsidR="00DD25E6">
        <w:rPr>
          <w:rFonts w:eastAsia="Times New Roman" w:cstheme="minorHAnsi"/>
          <w:color w:val="383838"/>
          <w:lang w:eastAsia="tr-TR"/>
        </w:rPr>
        <w:t>ı</w:t>
      </w:r>
      <w:r w:rsidRPr="00DD25E6">
        <w:rPr>
          <w:rFonts w:eastAsia="Times New Roman" w:cstheme="minorHAnsi"/>
          <w:color w:val="383838"/>
          <w:lang w:eastAsia="tr-TR"/>
        </w:rPr>
        <w:t>yl</w:t>
      </w:r>
      <w:r w:rsidR="00DD25E6">
        <w:rPr>
          <w:rFonts w:eastAsia="Times New Roman" w:cstheme="minorHAnsi"/>
          <w:color w:val="383838"/>
          <w:lang w:eastAsia="tr-TR"/>
        </w:rPr>
        <w:t xml:space="preserve">a </w:t>
      </w:r>
      <w:r w:rsidRPr="00DD25E6">
        <w:rPr>
          <w:rFonts w:eastAsia="Times New Roman" w:cstheme="minorHAnsi"/>
          <w:color w:val="383838"/>
          <w:lang w:eastAsia="tr-TR"/>
        </w:rPr>
        <w:t>geri gönderilmeye elverişli olmayan ve çabuk bozulma tehlikesi olan veya son kullanma tarihi geçme ihtimali olan malların teslimine ilişkin sözleşmelerde;</w:t>
      </w:r>
    </w:p>
    <w:p w14:paraId="0536A3FE" w14:textId="7C553228" w:rsidR="006B7AD6" w:rsidRPr="00DD25E6"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t>•   Tesliminden sonra ambalaj, bant, mühür, paket gibi koruyucu unsurları açılmış olan mallardan;</w:t>
      </w:r>
      <w:r w:rsidR="00DD25E6">
        <w:rPr>
          <w:rFonts w:eastAsia="Times New Roman" w:cstheme="minorHAnsi"/>
          <w:color w:val="383838"/>
          <w:lang w:eastAsia="tr-TR"/>
        </w:rPr>
        <w:t xml:space="preserve"> </w:t>
      </w:r>
      <w:r w:rsidRPr="00DD25E6">
        <w:rPr>
          <w:rFonts w:eastAsia="Times New Roman" w:cstheme="minorHAnsi"/>
          <w:color w:val="383838"/>
          <w:lang w:eastAsia="tr-TR"/>
        </w:rPr>
        <w:t>iadesi sağlık ve hijyen açısından uygun olmayanların teslimine ilişkin sözleşmelerde;</w:t>
      </w:r>
    </w:p>
    <w:p w14:paraId="1C3E0A69" w14:textId="6B7211A7" w:rsidR="006B7AD6" w:rsidRPr="00DD25E6"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lastRenderedPageBreak/>
        <w:t>•   Tesliminden sonra başka ürünlerle karışan ve doğası gereği ayrıştırılması mümkün olmayan</w:t>
      </w:r>
      <w:r w:rsidR="00DD25E6">
        <w:rPr>
          <w:rFonts w:eastAsia="Times New Roman" w:cstheme="minorHAnsi"/>
          <w:color w:val="383838"/>
          <w:lang w:eastAsia="tr-TR"/>
        </w:rPr>
        <w:t xml:space="preserve"> </w:t>
      </w:r>
      <w:r w:rsidRPr="00DD25E6">
        <w:rPr>
          <w:rFonts w:eastAsia="Times New Roman" w:cstheme="minorHAnsi"/>
          <w:color w:val="383838"/>
          <w:lang w:eastAsia="tr-TR"/>
        </w:rPr>
        <w:t>mallara ilişkin sözleşmelerde;</w:t>
      </w:r>
    </w:p>
    <w:p w14:paraId="13222E65" w14:textId="121C2DE1" w:rsidR="006B7AD6" w:rsidRPr="00DD25E6"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t>•   Alıcı tarafından ambalaj, bant, mühür, paket gibi koruyucu unsurları açılmış olması şartıyla maddi</w:t>
      </w:r>
      <w:r w:rsidR="00DD25E6">
        <w:rPr>
          <w:rFonts w:eastAsia="Times New Roman" w:cstheme="minorHAnsi"/>
          <w:color w:val="383838"/>
          <w:lang w:eastAsia="tr-TR"/>
        </w:rPr>
        <w:t xml:space="preserve"> </w:t>
      </w:r>
      <w:r w:rsidRPr="00DD25E6">
        <w:rPr>
          <w:rFonts w:eastAsia="Times New Roman" w:cstheme="minorHAnsi"/>
          <w:color w:val="383838"/>
          <w:lang w:eastAsia="tr-TR"/>
        </w:rPr>
        <w:t>ortamda sunulan kitap, ses veya görüntü kayıtlarına, yazılım programlarına ve bilgisayar sarf malzemelerine ilişkin sözleşmelerde;</w:t>
      </w:r>
    </w:p>
    <w:p w14:paraId="215AA0C6" w14:textId="77777777" w:rsidR="006B7AD6" w:rsidRPr="00DD25E6"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t>•   Abonelik sözleşmesi kapsamında sağlananlar dışında gazete, dergi gibi süreli yayınların teslimine ilişkin sözleşmelerde;</w:t>
      </w:r>
    </w:p>
    <w:p w14:paraId="2CD69BBB" w14:textId="77777777" w:rsidR="006B7AD6" w:rsidRPr="00DD25E6"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t xml:space="preserve">•   Belirli bir tarihte veya dönemde yapılması gereken, konaklama, eşya taşıma, araba </w:t>
      </w:r>
      <w:proofErr w:type="spellStart"/>
      <w:proofErr w:type="gramStart"/>
      <w:r w:rsidRPr="00DD25E6">
        <w:rPr>
          <w:rFonts w:eastAsia="Times New Roman" w:cstheme="minorHAnsi"/>
          <w:color w:val="383838"/>
          <w:lang w:eastAsia="tr-TR"/>
        </w:rPr>
        <w:t>kiralama,yiyecek</w:t>
      </w:r>
      <w:proofErr w:type="spellEnd"/>
      <w:proofErr w:type="gramEnd"/>
      <w:r w:rsidRPr="00DD25E6">
        <w:rPr>
          <w:rFonts w:eastAsia="Times New Roman" w:cstheme="minorHAnsi"/>
          <w:color w:val="383838"/>
          <w:lang w:eastAsia="tr-TR"/>
        </w:rPr>
        <w:t>-içecek tedariki ve eğlence veya dinlenme amacıyla yapılan boş zamanın değerlendirilmesine ilişkin sözleşmelerde;</w:t>
      </w:r>
    </w:p>
    <w:p w14:paraId="40211991" w14:textId="77777777" w:rsidR="006B7AD6" w:rsidRPr="00DD25E6"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t>•   Bahis ve piyangoya ilişkin hizmetlerin ifasına ilişkin sözleşmelerde;</w:t>
      </w:r>
    </w:p>
    <w:p w14:paraId="50DEB833" w14:textId="18270450" w:rsidR="006B7AD6" w:rsidRPr="00DD25E6"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t>•   Cayma hakkı süresi sona ermeden önce, tüketicinin onayı ile ifasına başlanan hizmetlere ilişkin</w:t>
      </w:r>
      <w:r w:rsidR="00965C84" w:rsidRPr="00DD25E6">
        <w:rPr>
          <w:rFonts w:eastAsia="Times New Roman" w:cstheme="minorHAnsi"/>
          <w:color w:val="383838"/>
          <w:lang w:eastAsia="tr-TR"/>
        </w:rPr>
        <w:t xml:space="preserve"> </w:t>
      </w:r>
      <w:r w:rsidRPr="00DD25E6">
        <w:rPr>
          <w:rFonts w:eastAsia="Times New Roman" w:cstheme="minorHAnsi"/>
          <w:color w:val="383838"/>
          <w:lang w:eastAsia="tr-TR"/>
        </w:rPr>
        <w:t>sözleşmelerde; ve</w:t>
      </w:r>
    </w:p>
    <w:p w14:paraId="0B4D6548" w14:textId="6B1586A4" w:rsidR="006B7AD6" w:rsidRPr="00DD25E6"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t xml:space="preserve">•   Elektronik ortamda anında ifa edilen hizmetler ile tüketiciye anında teslim edilen gayri </w:t>
      </w:r>
      <w:proofErr w:type="spellStart"/>
      <w:r w:rsidRPr="00DD25E6">
        <w:rPr>
          <w:rFonts w:eastAsia="Times New Roman" w:cstheme="minorHAnsi"/>
          <w:color w:val="383838"/>
          <w:lang w:eastAsia="tr-TR"/>
        </w:rPr>
        <w:t>maddimallara</w:t>
      </w:r>
      <w:proofErr w:type="spellEnd"/>
      <w:r w:rsidRPr="00DD25E6">
        <w:rPr>
          <w:rFonts w:eastAsia="Times New Roman" w:cstheme="minorHAnsi"/>
          <w:color w:val="383838"/>
          <w:lang w:eastAsia="tr-TR"/>
        </w:rPr>
        <w:t xml:space="preserve"> ilişkin sözleşmelerde </w:t>
      </w:r>
    </w:p>
    <w:p w14:paraId="33332C16" w14:textId="77777777" w:rsidR="006B7AD6" w:rsidRPr="00DD25E6"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t>•   Mesafeli Sözleşmeler Yönetmeliği’nin kapsamı dışında bırakılmış olan mal veya hizmetler</w:t>
      </w:r>
    </w:p>
    <w:p w14:paraId="78C3F468" w14:textId="06A26385" w:rsidR="006B7AD6" w:rsidRPr="00DD25E6" w:rsidRDefault="00A30AA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t>3</w:t>
      </w:r>
      <w:r w:rsidR="006B7AD6" w:rsidRPr="00DD25E6">
        <w:rPr>
          <w:rFonts w:eastAsia="Times New Roman" w:cstheme="minorHAnsi"/>
          <w:color w:val="383838"/>
          <w:lang w:eastAsia="tr-TR"/>
        </w:rPr>
        <w:t xml:space="preserve">.2.   İNTERNET </w:t>
      </w:r>
      <w:proofErr w:type="spellStart"/>
      <w:r w:rsidR="006B7AD6" w:rsidRPr="00DD25E6">
        <w:rPr>
          <w:rFonts w:eastAsia="Times New Roman" w:cstheme="minorHAnsi"/>
          <w:color w:val="383838"/>
          <w:lang w:eastAsia="tr-TR"/>
        </w:rPr>
        <w:t>SİTESİ’nde</w:t>
      </w:r>
      <w:proofErr w:type="spellEnd"/>
      <w:r w:rsidR="006B7AD6" w:rsidRPr="00DD25E6">
        <w:rPr>
          <w:rFonts w:eastAsia="Times New Roman" w:cstheme="minorHAnsi"/>
          <w:color w:val="383838"/>
          <w:lang w:eastAsia="tr-TR"/>
        </w:rPr>
        <w:t xml:space="preserve"> işlem güvenliği, bilgilerin korunması, gizliliği, işlenmesi-kullanımı ve</w:t>
      </w:r>
      <w:r w:rsidR="00E109B4" w:rsidRPr="00DD25E6">
        <w:rPr>
          <w:rFonts w:eastAsia="Times New Roman" w:cstheme="minorHAnsi"/>
          <w:color w:val="383838"/>
          <w:lang w:eastAsia="tr-TR"/>
        </w:rPr>
        <w:t xml:space="preserve"> </w:t>
      </w:r>
      <w:r w:rsidR="006B7AD6" w:rsidRPr="00DD25E6">
        <w:rPr>
          <w:rFonts w:eastAsia="Times New Roman" w:cstheme="minorHAnsi"/>
          <w:color w:val="383838"/>
          <w:lang w:eastAsia="tr-TR"/>
        </w:rPr>
        <w:t xml:space="preserve">ticari elektronik iletişimler ile ilgili hususlarda SATICI ve </w:t>
      </w:r>
      <w:r w:rsidR="00DD25E6" w:rsidRPr="00DD25E6">
        <w:rPr>
          <w:rFonts w:eastAsia="Times New Roman" w:cstheme="minorHAnsi"/>
          <w:color w:val="383838"/>
          <w:lang w:eastAsia="tr-TR"/>
        </w:rPr>
        <w:t xml:space="preserve">TÜKETİCİ </w:t>
      </w:r>
      <w:r w:rsidR="006B7AD6" w:rsidRPr="00DD25E6">
        <w:rPr>
          <w:rFonts w:eastAsia="Times New Roman" w:cstheme="minorHAnsi"/>
          <w:color w:val="383838"/>
          <w:lang w:eastAsia="tr-TR"/>
        </w:rPr>
        <w:t xml:space="preserve">için geçerli cari kurallar-şartlar aşağıdaki gibi Tüketiciye sunulmuştur. </w:t>
      </w:r>
      <w:r w:rsidR="00DD25E6" w:rsidRPr="00DD25E6">
        <w:rPr>
          <w:rFonts w:eastAsia="Times New Roman" w:cstheme="minorHAnsi"/>
          <w:color w:val="383838"/>
          <w:lang w:eastAsia="tr-TR"/>
        </w:rPr>
        <w:t xml:space="preserve">TÜKETİCİ </w:t>
      </w:r>
      <w:r w:rsidR="006B7AD6" w:rsidRPr="00DD25E6">
        <w:rPr>
          <w:rFonts w:eastAsia="Times New Roman" w:cstheme="minorHAnsi"/>
          <w:color w:val="383838"/>
          <w:lang w:eastAsia="tr-TR"/>
        </w:rPr>
        <w:t xml:space="preserve">dilediği her zaman bu konularda belirtilen iletişim araçları ile </w:t>
      </w:r>
      <w:proofErr w:type="spellStart"/>
      <w:r w:rsidR="006B7AD6" w:rsidRPr="00DD25E6">
        <w:rPr>
          <w:rFonts w:eastAsia="Times New Roman" w:cstheme="minorHAnsi"/>
          <w:color w:val="383838"/>
          <w:lang w:eastAsia="tr-TR"/>
        </w:rPr>
        <w:t>SATICI’ya</w:t>
      </w:r>
      <w:proofErr w:type="spellEnd"/>
      <w:r w:rsidR="006B7AD6" w:rsidRPr="00DD25E6">
        <w:rPr>
          <w:rFonts w:eastAsia="Times New Roman" w:cstheme="minorHAnsi"/>
          <w:color w:val="383838"/>
          <w:lang w:eastAsia="tr-TR"/>
        </w:rPr>
        <w:t xml:space="preserve"> ulaşarak danışabilir.</w:t>
      </w:r>
    </w:p>
    <w:p w14:paraId="23720750" w14:textId="3998533C" w:rsidR="006B7AD6" w:rsidRPr="00DD25E6" w:rsidRDefault="00A30AA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t>3</w:t>
      </w:r>
      <w:r w:rsidR="006B7AD6" w:rsidRPr="00DD25E6">
        <w:rPr>
          <w:rFonts w:eastAsia="Times New Roman" w:cstheme="minorHAnsi"/>
          <w:color w:val="383838"/>
          <w:lang w:eastAsia="tr-TR"/>
        </w:rPr>
        <w:t>.</w:t>
      </w:r>
      <w:r w:rsidR="00E109B4" w:rsidRPr="00DD25E6">
        <w:rPr>
          <w:rFonts w:eastAsia="Times New Roman" w:cstheme="minorHAnsi"/>
          <w:color w:val="383838"/>
          <w:lang w:eastAsia="tr-TR"/>
        </w:rPr>
        <w:t>3</w:t>
      </w:r>
      <w:r w:rsidR="006B7AD6" w:rsidRPr="00DD25E6">
        <w:rPr>
          <w:rFonts w:eastAsia="Times New Roman" w:cstheme="minorHAnsi"/>
          <w:color w:val="383838"/>
          <w:lang w:eastAsia="tr-TR"/>
        </w:rPr>
        <w:t>.   </w:t>
      </w:r>
      <w:r w:rsidR="006B7AD6" w:rsidRPr="00C05A4E">
        <w:rPr>
          <w:rFonts w:eastAsia="Times New Roman" w:cstheme="minorHAnsi"/>
          <w:color w:val="383838"/>
          <w:lang w:eastAsia="tr-TR"/>
        </w:rPr>
        <w:t xml:space="preserve">Yukarıda/aşağıda yer alan bilgilendirmeler ile </w:t>
      </w:r>
      <w:proofErr w:type="spellStart"/>
      <w:r w:rsidR="006B7AD6" w:rsidRPr="00C05A4E">
        <w:rPr>
          <w:rFonts w:eastAsia="Times New Roman" w:cstheme="minorHAnsi"/>
          <w:color w:val="383838"/>
          <w:lang w:eastAsia="tr-TR"/>
        </w:rPr>
        <w:t>Sözleşme'yi</w:t>
      </w:r>
      <w:proofErr w:type="spellEnd"/>
      <w:r w:rsidR="006B7AD6" w:rsidRPr="00C05A4E">
        <w:rPr>
          <w:rFonts w:eastAsia="Times New Roman" w:cstheme="minorHAnsi"/>
          <w:color w:val="383838"/>
          <w:lang w:eastAsia="tr-TR"/>
        </w:rPr>
        <w:t xml:space="preserve"> Tüketicinin İNTERNET </w:t>
      </w:r>
      <w:proofErr w:type="spellStart"/>
      <w:r w:rsidR="006B7AD6" w:rsidRPr="00C05A4E">
        <w:rPr>
          <w:rFonts w:eastAsia="Times New Roman" w:cstheme="minorHAnsi"/>
          <w:color w:val="383838"/>
          <w:lang w:eastAsia="tr-TR"/>
        </w:rPr>
        <w:t>SİTESİ’nde</w:t>
      </w:r>
      <w:proofErr w:type="spellEnd"/>
      <w:r w:rsidR="00E109B4" w:rsidRPr="00C05A4E">
        <w:rPr>
          <w:rFonts w:eastAsia="Times New Roman" w:cstheme="minorHAnsi"/>
          <w:color w:val="383838"/>
          <w:lang w:eastAsia="tr-TR"/>
        </w:rPr>
        <w:t xml:space="preserve"> </w:t>
      </w:r>
      <w:r w:rsidR="006B7AD6" w:rsidRPr="00C05A4E">
        <w:rPr>
          <w:rFonts w:eastAsia="Times New Roman" w:cstheme="minorHAnsi"/>
          <w:color w:val="383838"/>
          <w:lang w:eastAsia="tr-TR"/>
        </w:rPr>
        <w:t xml:space="preserve">onaylayarak kabulünden sonra tüm sözleşmeler </w:t>
      </w:r>
      <w:proofErr w:type="spellStart"/>
      <w:r w:rsidR="006B7AD6" w:rsidRPr="00C05A4E">
        <w:rPr>
          <w:rFonts w:eastAsia="Times New Roman" w:cstheme="minorHAnsi"/>
          <w:color w:val="383838"/>
          <w:lang w:eastAsia="tr-TR"/>
        </w:rPr>
        <w:t>Tüketici’nin</w:t>
      </w:r>
      <w:proofErr w:type="spellEnd"/>
      <w:r w:rsidR="006B7AD6" w:rsidRPr="00C05A4E">
        <w:rPr>
          <w:rFonts w:eastAsia="Times New Roman" w:cstheme="minorHAnsi"/>
          <w:color w:val="383838"/>
          <w:lang w:eastAsia="tr-TR"/>
        </w:rPr>
        <w:t xml:space="preserve"> sipariş teyidi ile birlikte </w:t>
      </w:r>
      <w:r w:rsidR="00E109B4" w:rsidRPr="00C05A4E">
        <w:rPr>
          <w:rFonts w:eastAsia="Times New Roman" w:cstheme="minorHAnsi"/>
          <w:color w:val="383838"/>
          <w:lang w:eastAsia="tr-TR"/>
        </w:rPr>
        <w:t>kendisine iletilecektir</w:t>
      </w:r>
      <w:r w:rsidR="006B7AD6" w:rsidRPr="00C05A4E">
        <w:rPr>
          <w:rFonts w:eastAsia="Times New Roman" w:cstheme="minorHAnsi"/>
          <w:color w:val="383838"/>
          <w:lang w:eastAsia="tr-TR"/>
        </w:rPr>
        <w:t xml:space="preserve">; Tüketici cihazına kaydedip saklayarak her zaman erişebileceği gibi, ilgili yasalar çerçevesinde ve azami </w:t>
      </w:r>
      <w:r w:rsidR="00DD25E6" w:rsidRPr="00C05A4E">
        <w:rPr>
          <w:rFonts w:eastAsia="Times New Roman" w:cstheme="minorHAnsi"/>
          <w:lang w:eastAsia="tr-TR"/>
        </w:rPr>
        <w:t>beş</w:t>
      </w:r>
      <w:r w:rsidR="006B7AD6" w:rsidRPr="00C05A4E">
        <w:rPr>
          <w:rFonts w:eastAsia="Times New Roman" w:cstheme="minorHAnsi"/>
          <w:lang w:eastAsia="tr-TR"/>
        </w:rPr>
        <w:t xml:space="preserve"> yıl </w:t>
      </w:r>
      <w:r w:rsidR="006B7AD6" w:rsidRPr="00C05A4E">
        <w:rPr>
          <w:rFonts w:eastAsia="Times New Roman" w:cstheme="minorHAnsi"/>
          <w:color w:val="383838"/>
          <w:lang w:eastAsia="tr-TR"/>
        </w:rPr>
        <w:t>süre ile SATICI nezdindeki sistemlerde muhafaza edileceklerdir.</w:t>
      </w:r>
    </w:p>
    <w:p w14:paraId="688F432E" w14:textId="2627EE05" w:rsidR="006B7AD6" w:rsidRPr="00DD25E6" w:rsidRDefault="006B7AD6" w:rsidP="00DD25E6">
      <w:pPr>
        <w:shd w:val="clear" w:color="auto" w:fill="FFFFFF"/>
        <w:spacing w:before="100" w:after="100" w:line="240" w:lineRule="auto"/>
        <w:jc w:val="both"/>
        <w:textAlignment w:val="baseline"/>
        <w:rPr>
          <w:rFonts w:eastAsia="Times New Roman" w:cstheme="minorHAnsi"/>
          <w:b/>
          <w:bCs/>
          <w:color w:val="383838"/>
          <w:lang w:eastAsia="tr-TR"/>
        </w:rPr>
      </w:pPr>
      <w:r w:rsidRPr="00DD25E6">
        <w:rPr>
          <w:rFonts w:eastAsia="Times New Roman" w:cstheme="minorHAnsi"/>
          <w:b/>
          <w:bCs/>
          <w:color w:val="383838"/>
          <w:lang w:eastAsia="tr-TR"/>
        </w:rPr>
        <w:t xml:space="preserve">MADDE </w:t>
      </w:r>
      <w:r w:rsidR="00A30AA6" w:rsidRPr="00DD25E6">
        <w:rPr>
          <w:rFonts w:eastAsia="Times New Roman" w:cstheme="minorHAnsi"/>
          <w:b/>
          <w:bCs/>
          <w:color w:val="383838"/>
          <w:lang w:eastAsia="tr-TR"/>
        </w:rPr>
        <w:t>4</w:t>
      </w:r>
      <w:r w:rsidRPr="00DD25E6">
        <w:rPr>
          <w:rFonts w:eastAsia="Times New Roman" w:cstheme="minorHAnsi"/>
          <w:b/>
          <w:bCs/>
          <w:color w:val="383838"/>
          <w:lang w:eastAsia="tr-TR"/>
        </w:rPr>
        <w:t xml:space="preserve"> – SATICI VE TÜKETİCİYE AİT BİLGİLER</w:t>
      </w:r>
    </w:p>
    <w:p w14:paraId="60565D5C" w14:textId="23BDFA71" w:rsidR="00E109B4" w:rsidRPr="00DD25E6"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t>SATICI</w:t>
      </w:r>
      <w:r w:rsidR="00DD25E6">
        <w:rPr>
          <w:rFonts w:eastAsia="Times New Roman" w:cstheme="minorHAnsi"/>
          <w:color w:val="383838"/>
          <w:lang w:eastAsia="tr-TR"/>
        </w:rPr>
        <w:tab/>
      </w:r>
      <w:r w:rsidRPr="00DD25E6">
        <w:rPr>
          <w:rFonts w:eastAsia="Times New Roman" w:cstheme="minorHAnsi"/>
          <w:color w:val="383838"/>
          <w:lang w:eastAsia="tr-TR"/>
        </w:rPr>
        <w:t>:</w:t>
      </w:r>
      <w:r w:rsidR="00E109B4" w:rsidRPr="00DD25E6">
        <w:rPr>
          <w:rFonts w:eastAsia="Times New Roman" w:cstheme="minorHAnsi"/>
          <w:color w:val="383838"/>
          <w:lang w:eastAsia="tr-TR"/>
        </w:rPr>
        <w:t xml:space="preserve"> </w:t>
      </w:r>
    </w:p>
    <w:p w14:paraId="3B435F13" w14:textId="4A6A4D83" w:rsidR="006B7AD6" w:rsidRPr="00DD25E6"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t>Unvanı</w:t>
      </w:r>
      <w:proofErr w:type="gramStart"/>
      <w:r w:rsidR="00951AAB">
        <w:rPr>
          <w:rFonts w:eastAsia="Times New Roman" w:cstheme="minorHAnsi"/>
          <w:color w:val="383838"/>
          <w:lang w:eastAsia="tr-TR"/>
        </w:rPr>
        <w:tab/>
      </w:r>
      <w:r w:rsidRPr="00DD25E6">
        <w:rPr>
          <w:rFonts w:eastAsia="Times New Roman" w:cstheme="minorHAnsi"/>
          <w:color w:val="383838"/>
          <w:lang w:eastAsia="tr-TR"/>
        </w:rPr>
        <w:t>:   </w:t>
      </w:r>
      <w:proofErr w:type="gramEnd"/>
      <w:r w:rsidR="00972E5A" w:rsidRPr="00DD25E6">
        <w:rPr>
          <w:rFonts w:eastAsia="Times New Roman" w:cstheme="minorHAnsi"/>
          <w:color w:val="383838"/>
          <w:lang w:eastAsia="tr-TR"/>
        </w:rPr>
        <w:t xml:space="preserve">More </w:t>
      </w:r>
      <w:proofErr w:type="spellStart"/>
      <w:r w:rsidR="00972E5A" w:rsidRPr="00DD25E6">
        <w:rPr>
          <w:rFonts w:eastAsia="Times New Roman" w:cstheme="minorHAnsi"/>
          <w:color w:val="383838"/>
          <w:lang w:eastAsia="tr-TR"/>
        </w:rPr>
        <w:t>Payroll</w:t>
      </w:r>
      <w:proofErr w:type="spellEnd"/>
      <w:r w:rsidR="00972E5A" w:rsidRPr="00DD25E6">
        <w:rPr>
          <w:rFonts w:eastAsia="Times New Roman" w:cstheme="minorHAnsi"/>
          <w:color w:val="383838"/>
          <w:lang w:eastAsia="tr-TR"/>
        </w:rPr>
        <w:t xml:space="preserve"> Teknolojik İnsan Kaynakları Yazılım Bilişim Limited Şirketi</w:t>
      </w:r>
    </w:p>
    <w:p w14:paraId="22A329FB" w14:textId="6B2C8A15" w:rsidR="006B7AD6" w:rsidRPr="00DD25E6"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t>Adres</w:t>
      </w:r>
      <w:proofErr w:type="gramStart"/>
      <w:r w:rsidR="00951AAB">
        <w:rPr>
          <w:rFonts w:eastAsia="Times New Roman" w:cstheme="minorHAnsi"/>
          <w:color w:val="383838"/>
          <w:lang w:eastAsia="tr-TR"/>
        </w:rPr>
        <w:tab/>
      </w:r>
      <w:r w:rsidRPr="00DD25E6">
        <w:rPr>
          <w:rFonts w:eastAsia="Times New Roman" w:cstheme="minorHAnsi"/>
          <w:color w:val="383838"/>
          <w:lang w:eastAsia="tr-TR"/>
        </w:rPr>
        <w:t>:  </w:t>
      </w:r>
      <w:r w:rsidR="006B7853" w:rsidRPr="00DD25E6">
        <w:rPr>
          <w:rFonts w:eastAsia="Times New Roman" w:cstheme="minorHAnsi"/>
          <w:color w:val="383838"/>
          <w:lang w:eastAsia="tr-TR"/>
        </w:rPr>
        <w:t>Barış</w:t>
      </w:r>
      <w:proofErr w:type="gramEnd"/>
      <w:r w:rsidR="006B7853" w:rsidRPr="00DD25E6">
        <w:rPr>
          <w:rFonts w:eastAsia="Times New Roman" w:cstheme="minorHAnsi"/>
          <w:color w:val="383838"/>
          <w:lang w:eastAsia="tr-TR"/>
        </w:rPr>
        <w:t xml:space="preserve"> Mah. </w:t>
      </w:r>
      <w:proofErr w:type="spellStart"/>
      <w:r w:rsidR="006B7853" w:rsidRPr="00DD25E6">
        <w:rPr>
          <w:rFonts w:eastAsia="Times New Roman" w:cstheme="minorHAnsi"/>
          <w:color w:val="383838"/>
          <w:lang w:eastAsia="tr-TR"/>
        </w:rPr>
        <w:t>İzmiryolu</w:t>
      </w:r>
      <w:proofErr w:type="spellEnd"/>
      <w:r w:rsidR="006B7853" w:rsidRPr="00DD25E6">
        <w:rPr>
          <w:rFonts w:eastAsia="Times New Roman" w:cstheme="minorHAnsi"/>
          <w:color w:val="383838"/>
          <w:lang w:eastAsia="tr-TR"/>
        </w:rPr>
        <w:t xml:space="preserve"> Cad. No:178 İç Kapı No:8 Nilüfer/BURSA</w:t>
      </w:r>
      <w:r w:rsidRPr="00DD25E6">
        <w:rPr>
          <w:rFonts w:eastAsia="Times New Roman" w:cstheme="minorHAnsi"/>
          <w:color w:val="383838"/>
          <w:lang w:eastAsia="tr-TR"/>
        </w:rPr>
        <w:t> </w:t>
      </w:r>
    </w:p>
    <w:p w14:paraId="688E3FFF" w14:textId="35C148F6" w:rsidR="006B7AD6" w:rsidRPr="00DD25E6"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t>Telefon:  </w:t>
      </w:r>
      <w:hyperlink r:id="rId8" w:history="1">
        <w:r w:rsidR="006B7853" w:rsidRPr="00DD25E6">
          <w:rPr>
            <w:rFonts w:cstheme="minorHAnsi"/>
            <w:shd w:val="clear" w:color="auto" w:fill="FFFFFF"/>
          </w:rPr>
          <w:t>0850 888 9805</w:t>
        </w:r>
      </w:hyperlink>
    </w:p>
    <w:p w14:paraId="343A1438" w14:textId="4C18422D" w:rsidR="006B7AD6" w:rsidRPr="00DD25E6"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t>Banka Hesabı:</w:t>
      </w:r>
      <w:r w:rsidR="006B7853" w:rsidRPr="00DD25E6">
        <w:rPr>
          <w:rFonts w:eastAsia="Times New Roman" w:cstheme="minorHAnsi"/>
          <w:color w:val="383838"/>
          <w:lang w:eastAsia="tr-TR"/>
        </w:rPr>
        <w:t xml:space="preserve"> More </w:t>
      </w:r>
      <w:proofErr w:type="spellStart"/>
      <w:r w:rsidR="006B7853" w:rsidRPr="00DD25E6">
        <w:rPr>
          <w:rFonts w:eastAsia="Times New Roman" w:cstheme="minorHAnsi"/>
          <w:color w:val="383838"/>
          <w:lang w:eastAsia="tr-TR"/>
        </w:rPr>
        <w:t>Payroll</w:t>
      </w:r>
      <w:proofErr w:type="spellEnd"/>
      <w:r w:rsidR="006B7853" w:rsidRPr="00DD25E6">
        <w:rPr>
          <w:rFonts w:eastAsia="Times New Roman" w:cstheme="minorHAnsi"/>
          <w:color w:val="383838"/>
          <w:lang w:eastAsia="tr-TR"/>
        </w:rPr>
        <w:t xml:space="preserve"> Teknolojik İnsan Kaynakları </w:t>
      </w:r>
      <w:r w:rsidR="00951AAB">
        <w:rPr>
          <w:rFonts w:eastAsia="Times New Roman" w:cstheme="minorHAnsi"/>
          <w:color w:val="383838"/>
          <w:lang w:eastAsia="tr-TR"/>
        </w:rPr>
        <w:t>Limited Şirketi</w:t>
      </w:r>
      <w:r w:rsidRPr="00DD25E6">
        <w:rPr>
          <w:rFonts w:eastAsia="Times New Roman" w:cstheme="minorHAnsi"/>
          <w:color w:val="383838"/>
          <w:lang w:eastAsia="tr-TR"/>
        </w:rPr>
        <w:t>   </w:t>
      </w:r>
    </w:p>
    <w:p w14:paraId="3326887A" w14:textId="1A1E00EB" w:rsidR="006B7AD6" w:rsidRPr="00DD25E6" w:rsidRDefault="006B7853"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t>TR54 0011 1000 0000 0138 2446 15</w:t>
      </w:r>
      <w:r w:rsidR="006B7AD6" w:rsidRPr="00DD25E6">
        <w:rPr>
          <w:rFonts w:eastAsia="Times New Roman" w:cstheme="minorHAnsi"/>
          <w:color w:val="383838"/>
          <w:lang w:eastAsia="tr-TR"/>
        </w:rPr>
        <w:t> </w:t>
      </w:r>
    </w:p>
    <w:p w14:paraId="684E8BE1" w14:textId="77777777" w:rsidR="006B7AD6" w:rsidRPr="00C05A4E"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r w:rsidRPr="00C05A4E">
        <w:rPr>
          <w:rFonts w:eastAsia="Times New Roman" w:cstheme="minorHAnsi"/>
          <w:color w:val="383838"/>
          <w:lang w:eastAsia="tr-TR"/>
        </w:rPr>
        <w:t>TÜKETİCİ:</w:t>
      </w:r>
    </w:p>
    <w:p w14:paraId="28593598" w14:textId="77777777" w:rsidR="006B7AD6" w:rsidRPr="00C05A4E"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proofErr w:type="spellStart"/>
      <w:proofErr w:type="gramStart"/>
      <w:r w:rsidRPr="00C05A4E">
        <w:rPr>
          <w:rFonts w:eastAsia="Times New Roman" w:cstheme="minorHAnsi"/>
          <w:color w:val="383838"/>
          <w:lang w:eastAsia="tr-TR"/>
        </w:rPr>
        <w:t>Adı,Soyadı</w:t>
      </w:r>
      <w:proofErr w:type="spellEnd"/>
      <w:proofErr w:type="gramEnd"/>
      <w:r w:rsidRPr="00C05A4E">
        <w:rPr>
          <w:rFonts w:eastAsia="Times New Roman" w:cstheme="minorHAnsi"/>
          <w:color w:val="383838"/>
          <w:lang w:eastAsia="tr-TR"/>
        </w:rPr>
        <w:t>/</w:t>
      </w:r>
      <w:proofErr w:type="spellStart"/>
      <w:r w:rsidRPr="00C05A4E">
        <w:rPr>
          <w:rFonts w:eastAsia="Times New Roman" w:cstheme="minorHAnsi"/>
          <w:color w:val="383838"/>
          <w:lang w:eastAsia="tr-TR"/>
        </w:rPr>
        <w:t>Ünvanı</w:t>
      </w:r>
      <w:proofErr w:type="spellEnd"/>
      <w:r w:rsidRPr="00C05A4E">
        <w:rPr>
          <w:rFonts w:eastAsia="Times New Roman" w:cstheme="minorHAnsi"/>
          <w:color w:val="383838"/>
          <w:lang w:eastAsia="tr-TR"/>
        </w:rPr>
        <w:t>:   </w:t>
      </w:r>
    </w:p>
    <w:p w14:paraId="0169CF8E" w14:textId="59AFA18C" w:rsidR="006B7AD6" w:rsidRPr="00C05A4E"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r w:rsidRPr="00C05A4E">
        <w:rPr>
          <w:rFonts w:eastAsia="Times New Roman" w:cstheme="minorHAnsi"/>
          <w:color w:val="383838"/>
          <w:lang w:eastAsia="tr-TR"/>
        </w:rPr>
        <w:t>Adres</w:t>
      </w:r>
      <w:r w:rsidR="00951AAB" w:rsidRPr="00C05A4E">
        <w:rPr>
          <w:rFonts w:eastAsia="Times New Roman" w:cstheme="minorHAnsi"/>
          <w:color w:val="383838"/>
          <w:lang w:eastAsia="tr-TR"/>
        </w:rPr>
        <w:tab/>
      </w:r>
      <w:r w:rsidRPr="00C05A4E">
        <w:rPr>
          <w:rFonts w:eastAsia="Times New Roman" w:cstheme="minorHAnsi"/>
          <w:color w:val="383838"/>
          <w:lang w:eastAsia="tr-TR"/>
        </w:rPr>
        <w:t>:   </w:t>
      </w:r>
    </w:p>
    <w:p w14:paraId="534C2B10" w14:textId="41D56076" w:rsidR="006B7AD6" w:rsidRPr="00C05A4E"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r w:rsidRPr="00C05A4E">
        <w:rPr>
          <w:rFonts w:eastAsia="Times New Roman" w:cstheme="minorHAnsi"/>
          <w:color w:val="383838"/>
          <w:lang w:eastAsia="tr-TR"/>
        </w:rPr>
        <w:t>Telefon</w:t>
      </w:r>
      <w:r w:rsidR="00951AAB" w:rsidRPr="00C05A4E">
        <w:rPr>
          <w:rFonts w:eastAsia="Times New Roman" w:cstheme="minorHAnsi"/>
          <w:color w:val="383838"/>
          <w:lang w:eastAsia="tr-TR"/>
        </w:rPr>
        <w:tab/>
      </w:r>
      <w:r w:rsidRPr="00C05A4E">
        <w:rPr>
          <w:rFonts w:eastAsia="Times New Roman" w:cstheme="minorHAnsi"/>
          <w:color w:val="383838"/>
          <w:lang w:eastAsia="tr-TR"/>
        </w:rPr>
        <w:t>:   </w:t>
      </w:r>
    </w:p>
    <w:p w14:paraId="6D960745" w14:textId="0B6E640B" w:rsidR="006B7AD6" w:rsidRPr="00DD25E6"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r w:rsidRPr="00C05A4E">
        <w:rPr>
          <w:rFonts w:eastAsia="Times New Roman" w:cstheme="minorHAnsi"/>
          <w:color w:val="383838"/>
          <w:lang w:eastAsia="tr-TR"/>
        </w:rPr>
        <w:t>E-Posta</w:t>
      </w:r>
      <w:r w:rsidR="00951AAB" w:rsidRPr="00C05A4E">
        <w:rPr>
          <w:rFonts w:eastAsia="Times New Roman" w:cstheme="minorHAnsi"/>
          <w:color w:val="383838"/>
          <w:lang w:eastAsia="tr-TR"/>
        </w:rPr>
        <w:tab/>
      </w:r>
      <w:r w:rsidRPr="00C05A4E">
        <w:rPr>
          <w:rFonts w:eastAsia="Times New Roman" w:cstheme="minorHAnsi"/>
          <w:color w:val="383838"/>
          <w:lang w:eastAsia="tr-TR"/>
        </w:rPr>
        <w:t>:</w:t>
      </w:r>
      <w:r w:rsidRPr="00DD25E6">
        <w:rPr>
          <w:rFonts w:eastAsia="Times New Roman" w:cstheme="minorHAnsi"/>
          <w:color w:val="383838"/>
          <w:lang w:eastAsia="tr-TR"/>
        </w:rPr>
        <w:t>   </w:t>
      </w:r>
    </w:p>
    <w:p w14:paraId="2FA1E604" w14:textId="7147A677" w:rsidR="006B7AD6" w:rsidRPr="00951AAB" w:rsidRDefault="006B7AD6" w:rsidP="00DD25E6">
      <w:pPr>
        <w:shd w:val="clear" w:color="auto" w:fill="FFFFFF"/>
        <w:spacing w:before="100" w:after="100" w:line="240" w:lineRule="auto"/>
        <w:jc w:val="both"/>
        <w:textAlignment w:val="baseline"/>
        <w:rPr>
          <w:rFonts w:eastAsia="Times New Roman" w:cstheme="minorHAnsi"/>
          <w:b/>
          <w:bCs/>
          <w:color w:val="383838"/>
          <w:lang w:eastAsia="tr-TR"/>
        </w:rPr>
      </w:pPr>
      <w:r w:rsidRPr="00951AAB">
        <w:rPr>
          <w:rFonts w:eastAsia="Times New Roman" w:cstheme="minorHAnsi"/>
          <w:b/>
          <w:bCs/>
          <w:color w:val="383838"/>
          <w:lang w:eastAsia="tr-TR"/>
        </w:rPr>
        <w:t xml:space="preserve">MADDE </w:t>
      </w:r>
      <w:proofErr w:type="gramStart"/>
      <w:r w:rsidR="00A30AA6" w:rsidRPr="00951AAB">
        <w:rPr>
          <w:rFonts w:eastAsia="Times New Roman" w:cstheme="minorHAnsi"/>
          <w:b/>
          <w:bCs/>
          <w:color w:val="383838"/>
          <w:lang w:eastAsia="tr-TR"/>
        </w:rPr>
        <w:t>5</w:t>
      </w:r>
      <w:r w:rsidRPr="00951AAB">
        <w:rPr>
          <w:rFonts w:eastAsia="Times New Roman" w:cstheme="minorHAnsi"/>
          <w:b/>
          <w:bCs/>
          <w:color w:val="383838"/>
          <w:lang w:eastAsia="tr-TR"/>
        </w:rPr>
        <w:t xml:space="preserve"> -</w:t>
      </w:r>
      <w:proofErr w:type="gramEnd"/>
      <w:r w:rsidRPr="00951AAB">
        <w:rPr>
          <w:rFonts w:eastAsia="Times New Roman" w:cstheme="minorHAnsi"/>
          <w:b/>
          <w:bCs/>
          <w:color w:val="383838"/>
          <w:lang w:eastAsia="tr-TR"/>
        </w:rPr>
        <w:t xml:space="preserve"> SİPARİŞ/SÖZLEŞME KONUSU ÜRÜN, FİYATI, ÖDEME VE TESLİMAT KOŞULLARI</w:t>
      </w:r>
    </w:p>
    <w:p w14:paraId="7101FC58" w14:textId="38AFF73A" w:rsidR="006B7AD6" w:rsidRPr="00DD25E6" w:rsidRDefault="00A30AA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t>5</w:t>
      </w:r>
      <w:r w:rsidR="006B7AD6" w:rsidRPr="00DD25E6">
        <w:rPr>
          <w:rFonts w:eastAsia="Times New Roman" w:cstheme="minorHAnsi"/>
          <w:color w:val="383838"/>
          <w:lang w:eastAsia="tr-TR"/>
        </w:rPr>
        <w:t xml:space="preserve">.1. Ürünlerin Cinsi ve Türü, Miktarı, Marka/Modeli, Birim </w:t>
      </w:r>
      <w:proofErr w:type="gramStart"/>
      <w:r w:rsidR="006B7AD6" w:rsidRPr="00DD25E6">
        <w:rPr>
          <w:rFonts w:eastAsia="Times New Roman" w:cstheme="minorHAnsi"/>
          <w:color w:val="383838"/>
          <w:lang w:eastAsia="tr-TR"/>
        </w:rPr>
        <w:t>Fiyat(</w:t>
      </w:r>
      <w:proofErr w:type="spellStart"/>
      <w:proofErr w:type="gramEnd"/>
      <w:r w:rsidR="006B7AD6" w:rsidRPr="00DD25E6">
        <w:rPr>
          <w:rFonts w:eastAsia="Times New Roman" w:cstheme="minorHAnsi"/>
          <w:color w:val="383838"/>
          <w:lang w:eastAsia="tr-TR"/>
        </w:rPr>
        <w:t>lar</w:t>
      </w:r>
      <w:proofErr w:type="spellEnd"/>
      <w:r w:rsidR="006B7AD6" w:rsidRPr="00DD25E6">
        <w:rPr>
          <w:rFonts w:eastAsia="Times New Roman" w:cstheme="minorHAnsi"/>
          <w:color w:val="383838"/>
          <w:lang w:eastAsia="tr-TR"/>
        </w:rPr>
        <w:t>)ı, Satış Bedeli ile Ödeme (tahsilat) Bilgileri v</w:t>
      </w:r>
      <w:r w:rsidR="006B7853" w:rsidRPr="00DD25E6">
        <w:rPr>
          <w:rFonts w:eastAsia="Times New Roman" w:cstheme="minorHAnsi"/>
          <w:color w:val="383838"/>
          <w:lang w:eastAsia="tr-TR"/>
        </w:rPr>
        <w:t xml:space="preserve">e </w:t>
      </w:r>
      <w:r w:rsidR="006B7AD6" w:rsidRPr="00DD25E6">
        <w:rPr>
          <w:rFonts w:eastAsia="Times New Roman" w:cstheme="minorHAnsi"/>
          <w:color w:val="383838"/>
          <w:lang w:eastAsia="tr-TR"/>
        </w:rPr>
        <w:t>Teslimat Bilgileri aşağıda belirtildiği gibidir. (</w:t>
      </w:r>
      <w:r w:rsidR="006B7AD6" w:rsidRPr="00C05A4E">
        <w:rPr>
          <w:rFonts w:eastAsia="Times New Roman" w:cstheme="minorHAnsi"/>
          <w:color w:val="383838"/>
          <w:lang w:eastAsia="tr-TR"/>
        </w:rPr>
        <w:t xml:space="preserve">Bu hususta </w:t>
      </w:r>
      <w:proofErr w:type="spellStart"/>
      <w:r w:rsidR="006B7AD6" w:rsidRPr="00C05A4E">
        <w:rPr>
          <w:rFonts w:eastAsia="Times New Roman" w:cstheme="minorHAnsi"/>
          <w:color w:val="383838"/>
          <w:lang w:eastAsia="tr-TR"/>
        </w:rPr>
        <w:t>Tüketici'ye</w:t>
      </w:r>
      <w:proofErr w:type="spellEnd"/>
      <w:r w:rsidR="006B7AD6" w:rsidRPr="00C05A4E">
        <w:rPr>
          <w:rFonts w:eastAsia="Times New Roman" w:cstheme="minorHAnsi"/>
          <w:color w:val="383838"/>
          <w:lang w:eastAsia="tr-TR"/>
        </w:rPr>
        <w:t xml:space="preserve"> gerekli bilgilendirme, eposta/mail, SMS veya telefonla yapılacaktır). Teslimat ile ilgili diğer kurallar aşağıda belirtilmiştir.</w:t>
      </w:r>
    </w:p>
    <w:p w14:paraId="743AB473" w14:textId="77777777" w:rsidR="006B7AD6"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t> </w:t>
      </w:r>
    </w:p>
    <w:p w14:paraId="2933884A" w14:textId="77777777" w:rsidR="00951AAB" w:rsidRPr="00DD25E6" w:rsidRDefault="00951AAB" w:rsidP="00DD25E6">
      <w:pPr>
        <w:shd w:val="clear" w:color="auto" w:fill="FFFFFF"/>
        <w:spacing w:before="100" w:after="100" w:line="240" w:lineRule="auto"/>
        <w:jc w:val="both"/>
        <w:textAlignment w:val="baseline"/>
        <w:rPr>
          <w:rFonts w:eastAsia="Times New Roman" w:cstheme="minorHAnsi"/>
          <w:color w:val="383838"/>
          <w:lang w:eastAsia="tr-TR"/>
        </w:rPr>
      </w:pPr>
    </w:p>
    <w:p w14:paraId="0B29A2FB" w14:textId="02AC3239" w:rsidR="006B7AD6" w:rsidRPr="00DD25E6"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lastRenderedPageBreak/>
        <w:t>ÜRÜN</w:t>
      </w:r>
      <w:r w:rsidR="00951AAB">
        <w:rPr>
          <w:rFonts w:eastAsia="Times New Roman" w:cstheme="minorHAnsi"/>
          <w:color w:val="383838"/>
          <w:lang w:eastAsia="tr-TR"/>
        </w:rPr>
        <w:tab/>
      </w:r>
      <w:r w:rsidR="00951AAB">
        <w:rPr>
          <w:rFonts w:eastAsia="Times New Roman" w:cstheme="minorHAnsi"/>
          <w:color w:val="383838"/>
          <w:lang w:eastAsia="tr-TR"/>
        </w:rPr>
        <w:tab/>
      </w:r>
      <w:r w:rsidR="00951AAB">
        <w:rPr>
          <w:rFonts w:eastAsia="Times New Roman" w:cstheme="minorHAnsi"/>
          <w:color w:val="383838"/>
          <w:lang w:eastAsia="tr-TR"/>
        </w:rPr>
        <w:tab/>
      </w:r>
      <w:r w:rsidRPr="00DD25E6">
        <w:rPr>
          <w:rFonts w:eastAsia="Times New Roman" w:cstheme="minorHAnsi"/>
          <w:color w:val="383838"/>
          <w:lang w:eastAsia="tr-TR"/>
        </w:rPr>
        <w:t>:   </w:t>
      </w:r>
    </w:p>
    <w:p w14:paraId="575E2CC2" w14:textId="230F6916" w:rsidR="006B7AD6" w:rsidRPr="00DD25E6"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t>BİRİM FİYAT</w:t>
      </w:r>
      <w:r w:rsidR="00951AAB">
        <w:rPr>
          <w:rFonts w:eastAsia="Times New Roman" w:cstheme="minorHAnsi"/>
          <w:color w:val="383838"/>
          <w:lang w:eastAsia="tr-TR"/>
        </w:rPr>
        <w:tab/>
      </w:r>
      <w:r w:rsidR="00951AAB">
        <w:rPr>
          <w:rFonts w:eastAsia="Times New Roman" w:cstheme="minorHAnsi"/>
          <w:color w:val="383838"/>
          <w:lang w:eastAsia="tr-TR"/>
        </w:rPr>
        <w:tab/>
      </w:r>
      <w:r w:rsidRPr="00DD25E6">
        <w:rPr>
          <w:rFonts w:eastAsia="Times New Roman" w:cstheme="minorHAnsi"/>
          <w:color w:val="383838"/>
          <w:lang w:eastAsia="tr-TR"/>
        </w:rPr>
        <w:t>:</w:t>
      </w:r>
    </w:p>
    <w:p w14:paraId="52E7E372" w14:textId="213F2333" w:rsidR="006B7AD6" w:rsidRPr="00DD25E6"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t>ADET</w:t>
      </w:r>
      <w:r w:rsidR="00951AAB">
        <w:rPr>
          <w:rFonts w:eastAsia="Times New Roman" w:cstheme="minorHAnsi"/>
          <w:color w:val="383838"/>
          <w:lang w:eastAsia="tr-TR"/>
        </w:rPr>
        <w:tab/>
      </w:r>
      <w:r w:rsidR="00951AAB">
        <w:rPr>
          <w:rFonts w:eastAsia="Times New Roman" w:cstheme="minorHAnsi"/>
          <w:color w:val="383838"/>
          <w:lang w:eastAsia="tr-TR"/>
        </w:rPr>
        <w:tab/>
      </w:r>
      <w:r w:rsidR="00951AAB">
        <w:rPr>
          <w:rFonts w:eastAsia="Times New Roman" w:cstheme="minorHAnsi"/>
          <w:color w:val="383838"/>
          <w:lang w:eastAsia="tr-TR"/>
        </w:rPr>
        <w:tab/>
      </w:r>
      <w:r w:rsidRPr="00DD25E6">
        <w:rPr>
          <w:rFonts w:eastAsia="Times New Roman" w:cstheme="minorHAnsi"/>
          <w:color w:val="383838"/>
          <w:lang w:eastAsia="tr-TR"/>
        </w:rPr>
        <w:t>:</w:t>
      </w:r>
    </w:p>
    <w:p w14:paraId="250D6581" w14:textId="0E361A78" w:rsidR="006B7AD6" w:rsidRPr="00DD25E6"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t>TOPLAM</w:t>
      </w:r>
      <w:r w:rsidR="00951AAB">
        <w:rPr>
          <w:rFonts w:eastAsia="Times New Roman" w:cstheme="minorHAnsi"/>
          <w:color w:val="383838"/>
          <w:lang w:eastAsia="tr-TR"/>
        </w:rPr>
        <w:tab/>
      </w:r>
      <w:r w:rsidR="00951AAB">
        <w:rPr>
          <w:rFonts w:eastAsia="Times New Roman" w:cstheme="minorHAnsi"/>
          <w:color w:val="383838"/>
          <w:lang w:eastAsia="tr-TR"/>
        </w:rPr>
        <w:tab/>
      </w:r>
      <w:r w:rsidRPr="00DD25E6">
        <w:rPr>
          <w:rFonts w:eastAsia="Times New Roman" w:cstheme="minorHAnsi"/>
          <w:color w:val="383838"/>
          <w:lang w:eastAsia="tr-TR"/>
        </w:rPr>
        <w:t>:</w:t>
      </w:r>
    </w:p>
    <w:p w14:paraId="5409F6DA" w14:textId="7A0B5AD7" w:rsidR="006B7AD6" w:rsidRPr="00DD25E6"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t>ÖDEME TOPLAMI</w:t>
      </w:r>
      <w:r w:rsidR="00951AAB">
        <w:rPr>
          <w:rFonts w:eastAsia="Times New Roman" w:cstheme="minorHAnsi"/>
          <w:color w:val="383838"/>
          <w:lang w:eastAsia="tr-TR"/>
        </w:rPr>
        <w:tab/>
        <w:t>:</w:t>
      </w:r>
      <w:r w:rsidRPr="00DD25E6">
        <w:rPr>
          <w:rFonts w:eastAsia="Times New Roman" w:cstheme="minorHAnsi"/>
          <w:color w:val="383838"/>
          <w:lang w:eastAsia="tr-TR"/>
        </w:rPr>
        <w:t>   </w:t>
      </w:r>
    </w:p>
    <w:p w14:paraId="1D4FFCE3" w14:textId="062E5AEF" w:rsidR="006B7AD6" w:rsidRPr="00C05A4E" w:rsidRDefault="006B7AD6" w:rsidP="00DD25E6">
      <w:pPr>
        <w:shd w:val="clear" w:color="auto" w:fill="FFFFFF"/>
        <w:spacing w:before="100" w:after="100" w:line="240" w:lineRule="auto"/>
        <w:jc w:val="both"/>
        <w:textAlignment w:val="baseline"/>
        <w:rPr>
          <w:rFonts w:eastAsia="Times New Roman" w:cstheme="minorHAnsi"/>
          <w:color w:val="383838"/>
          <w:u w:val="single"/>
          <w:lang w:eastAsia="tr-TR"/>
        </w:rPr>
      </w:pPr>
      <w:r w:rsidRPr="00C05A4E">
        <w:rPr>
          <w:rFonts w:eastAsia="Times New Roman" w:cstheme="minorHAnsi"/>
          <w:color w:val="383838"/>
          <w:u w:val="single"/>
          <w:lang w:eastAsia="tr-TR"/>
        </w:rPr>
        <w:t>FATURA BİLGİLERİ</w:t>
      </w:r>
      <w:r w:rsidR="00951AAB" w:rsidRPr="00C05A4E">
        <w:rPr>
          <w:rFonts w:eastAsia="Times New Roman" w:cstheme="minorHAnsi"/>
          <w:color w:val="383838"/>
          <w:u w:val="single"/>
          <w:lang w:eastAsia="tr-TR"/>
        </w:rPr>
        <w:tab/>
      </w:r>
      <w:r w:rsidRPr="00C05A4E">
        <w:rPr>
          <w:rFonts w:eastAsia="Times New Roman" w:cstheme="minorHAnsi"/>
          <w:color w:val="383838"/>
          <w:u w:val="single"/>
          <w:lang w:eastAsia="tr-TR"/>
        </w:rPr>
        <w:t>:</w:t>
      </w:r>
    </w:p>
    <w:p w14:paraId="20A55554" w14:textId="3B633DA5" w:rsidR="006B7AD6" w:rsidRPr="00DD25E6"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proofErr w:type="spellStart"/>
      <w:proofErr w:type="gramStart"/>
      <w:r w:rsidRPr="00DD25E6">
        <w:rPr>
          <w:rFonts w:eastAsia="Times New Roman" w:cstheme="minorHAnsi"/>
          <w:color w:val="383838"/>
          <w:lang w:eastAsia="tr-TR"/>
        </w:rPr>
        <w:t>Adı,Soyadı</w:t>
      </w:r>
      <w:proofErr w:type="spellEnd"/>
      <w:proofErr w:type="gramEnd"/>
      <w:r w:rsidRPr="00DD25E6">
        <w:rPr>
          <w:rFonts w:eastAsia="Times New Roman" w:cstheme="minorHAnsi"/>
          <w:color w:val="383838"/>
          <w:lang w:eastAsia="tr-TR"/>
        </w:rPr>
        <w:t>/</w:t>
      </w:r>
      <w:proofErr w:type="spellStart"/>
      <w:r w:rsidRPr="00DD25E6">
        <w:rPr>
          <w:rFonts w:eastAsia="Times New Roman" w:cstheme="minorHAnsi"/>
          <w:color w:val="383838"/>
          <w:lang w:eastAsia="tr-TR"/>
        </w:rPr>
        <w:t>Ünvanı</w:t>
      </w:r>
      <w:proofErr w:type="spellEnd"/>
      <w:r w:rsidR="00951AAB">
        <w:rPr>
          <w:rFonts w:eastAsia="Times New Roman" w:cstheme="minorHAnsi"/>
          <w:color w:val="383838"/>
          <w:lang w:eastAsia="tr-TR"/>
        </w:rPr>
        <w:tab/>
      </w:r>
      <w:r w:rsidRPr="00DD25E6">
        <w:rPr>
          <w:rFonts w:eastAsia="Times New Roman" w:cstheme="minorHAnsi"/>
          <w:color w:val="383838"/>
          <w:lang w:eastAsia="tr-TR"/>
        </w:rPr>
        <w:t>:   </w:t>
      </w:r>
    </w:p>
    <w:p w14:paraId="01C72839" w14:textId="223726FA" w:rsidR="006B7AD6" w:rsidRPr="00DD25E6"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t>Adres</w:t>
      </w:r>
      <w:r w:rsidR="00951AAB">
        <w:rPr>
          <w:rFonts w:eastAsia="Times New Roman" w:cstheme="minorHAnsi"/>
          <w:color w:val="383838"/>
          <w:lang w:eastAsia="tr-TR"/>
        </w:rPr>
        <w:tab/>
      </w:r>
      <w:r w:rsidR="00951AAB">
        <w:rPr>
          <w:rFonts w:eastAsia="Times New Roman" w:cstheme="minorHAnsi"/>
          <w:color w:val="383838"/>
          <w:lang w:eastAsia="tr-TR"/>
        </w:rPr>
        <w:tab/>
      </w:r>
      <w:r w:rsidR="00951AAB">
        <w:rPr>
          <w:rFonts w:eastAsia="Times New Roman" w:cstheme="minorHAnsi"/>
          <w:color w:val="383838"/>
          <w:lang w:eastAsia="tr-TR"/>
        </w:rPr>
        <w:tab/>
      </w:r>
      <w:r w:rsidRPr="00DD25E6">
        <w:rPr>
          <w:rFonts w:eastAsia="Times New Roman" w:cstheme="minorHAnsi"/>
          <w:color w:val="383838"/>
          <w:lang w:eastAsia="tr-TR"/>
        </w:rPr>
        <w:t>:   </w:t>
      </w:r>
    </w:p>
    <w:p w14:paraId="505EC8BB" w14:textId="212148AF" w:rsidR="006B7AD6" w:rsidRPr="00DD25E6"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t>Telefon</w:t>
      </w:r>
      <w:r w:rsidR="00951AAB">
        <w:rPr>
          <w:rFonts w:eastAsia="Times New Roman" w:cstheme="minorHAnsi"/>
          <w:color w:val="383838"/>
          <w:lang w:eastAsia="tr-TR"/>
        </w:rPr>
        <w:tab/>
      </w:r>
      <w:r w:rsidR="00951AAB">
        <w:rPr>
          <w:rFonts w:eastAsia="Times New Roman" w:cstheme="minorHAnsi"/>
          <w:color w:val="383838"/>
          <w:lang w:eastAsia="tr-TR"/>
        </w:rPr>
        <w:tab/>
      </w:r>
      <w:r w:rsidR="00951AAB">
        <w:rPr>
          <w:rFonts w:eastAsia="Times New Roman" w:cstheme="minorHAnsi"/>
          <w:color w:val="383838"/>
          <w:lang w:eastAsia="tr-TR"/>
        </w:rPr>
        <w:tab/>
      </w:r>
      <w:r w:rsidRPr="00DD25E6">
        <w:rPr>
          <w:rFonts w:eastAsia="Times New Roman" w:cstheme="minorHAnsi"/>
          <w:color w:val="383838"/>
          <w:lang w:eastAsia="tr-TR"/>
        </w:rPr>
        <w:t>:   </w:t>
      </w:r>
    </w:p>
    <w:p w14:paraId="55FA0210" w14:textId="0AECAD8E" w:rsidR="006B7AD6" w:rsidRPr="00DD25E6"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t>E-Posta</w:t>
      </w:r>
      <w:r w:rsidR="00951AAB">
        <w:rPr>
          <w:rFonts w:eastAsia="Times New Roman" w:cstheme="minorHAnsi"/>
          <w:color w:val="383838"/>
          <w:lang w:eastAsia="tr-TR"/>
        </w:rPr>
        <w:tab/>
      </w:r>
      <w:r w:rsidR="00951AAB">
        <w:rPr>
          <w:rFonts w:eastAsia="Times New Roman" w:cstheme="minorHAnsi"/>
          <w:color w:val="383838"/>
          <w:lang w:eastAsia="tr-TR"/>
        </w:rPr>
        <w:tab/>
      </w:r>
      <w:r w:rsidR="00951AAB">
        <w:rPr>
          <w:rFonts w:eastAsia="Times New Roman" w:cstheme="minorHAnsi"/>
          <w:color w:val="383838"/>
          <w:lang w:eastAsia="tr-TR"/>
        </w:rPr>
        <w:tab/>
      </w:r>
      <w:r w:rsidRPr="00DD25E6">
        <w:rPr>
          <w:rFonts w:eastAsia="Times New Roman" w:cstheme="minorHAnsi"/>
          <w:color w:val="383838"/>
          <w:lang w:eastAsia="tr-TR"/>
        </w:rPr>
        <w:t>:   </w:t>
      </w:r>
    </w:p>
    <w:p w14:paraId="13AF0396" w14:textId="3D57CA66" w:rsidR="006B7AD6" w:rsidRPr="00DD25E6" w:rsidRDefault="00A30AA6" w:rsidP="00DD25E6">
      <w:pPr>
        <w:shd w:val="clear" w:color="auto" w:fill="FFFFFF"/>
        <w:spacing w:before="100" w:after="100" w:line="240" w:lineRule="auto"/>
        <w:jc w:val="both"/>
        <w:textAlignment w:val="baseline"/>
        <w:rPr>
          <w:rFonts w:eastAsia="Times New Roman" w:cstheme="minorHAnsi"/>
          <w:color w:val="383838"/>
          <w:lang w:eastAsia="tr-TR"/>
        </w:rPr>
      </w:pPr>
      <w:r w:rsidRPr="00C05A4E">
        <w:rPr>
          <w:rFonts w:eastAsia="Times New Roman" w:cstheme="minorHAnsi"/>
          <w:color w:val="383838"/>
          <w:lang w:eastAsia="tr-TR"/>
        </w:rPr>
        <w:t>5.2</w:t>
      </w:r>
      <w:r w:rsidR="00861A47" w:rsidRPr="00C05A4E">
        <w:rPr>
          <w:rFonts w:eastAsia="Times New Roman" w:cstheme="minorHAnsi"/>
          <w:color w:val="383838"/>
          <w:lang w:eastAsia="tr-TR"/>
        </w:rPr>
        <w:t xml:space="preserve">. </w:t>
      </w:r>
      <w:r w:rsidR="00965C84" w:rsidRPr="00C05A4E">
        <w:rPr>
          <w:rFonts w:eastAsia="Times New Roman" w:cstheme="minorHAnsi"/>
          <w:color w:val="383838"/>
          <w:lang w:eastAsia="tr-TR"/>
        </w:rPr>
        <w:t xml:space="preserve">Tüketici </w:t>
      </w:r>
      <w:r w:rsidR="00965C84" w:rsidRPr="00C05A4E">
        <w:rPr>
          <w:rFonts w:eastAsia="Times New Roman" w:cstheme="minorHAnsi"/>
          <w:i/>
          <w:iCs/>
          <w:color w:val="383838"/>
          <w:lang w:eastAsia="tr-TR"/>
        </w:rPr>
        <w:t>www.dogrucv.</w:t>
      </w:r>
      <w:r w:rsidR="00951AAB" w:rsidRPr="00C05A4E">
        <w:rPr>
          <w:rFonts w:eastAsia="Times New Roman" w:cstheme="minorHAnsi"/>
          <w:i/>
          <w:iCs/>
          <w:color w:val="383838"/>
          <w:lang w:eastAsia="tr-TR"/>
        </w:rPr>
        <w:t>net</w:t>
      </w:r>
      <w:r w:rsidR="00965C84" w:rsidRPr="00C05A4E">
        <w:rPr>
          <w:rFonts w:eastAsia="Times New Roman" w:cstheme="minorHAnsi"/>
          <w:color w:val="383838"/>
          <w:lang w:eastAsia="tr-TR"/>
        </w:rPr>
        <w:t xml:space="preserve"> sitesi üzerinden seçilen ürünün satışı esnasında işbu ön bilgilendirme formu ve mesafeli satış sözleşmesini onaylayarak satın alım işlemini gerçekleştirmiş olur. Tüketicinin kart bilgilerini sisteme girerek ödeme işlemini </w:t>
      </w:r>
      <w:r w:rsidR="00185920" w:rsidRPr="00C05A4E">
        <w:rPr>
          <w:rFonts w:eastAsia="Times New Roman" w:cstheme="minorHAnsi"/>
          <w:color w:val="383838"/>
          <w:lang w:eastAsia="tr-TR"/>
        </w:rPr>
        <w:t>tamamlaması akabinde ürün ve hizmetler tüketicinin kullanımına açılacaktır.</w:t>
      </w:r>
      <w:r w:rsidR="00185920" w:rsidRPr="00DD25E6">
        <w:rPr>
          <w:rFonts w:eastAsia="Times New Roman" w:cstheme="minorHAnsi"/>
          <w:color w:val="383838"/>
          <w:lang w:eastAsia="tr-TR"/>
        </w:rPr>
        <w:t xml:space="preserve"> </w:t>
      </w:r>
      <w:r w:rsidR="00965C84" w:rsidRPr="00DD25E6">
        <w:rPr>
          <w:rFonts w:eastAsia="Times New Roman" w:cstheme="minorHAnsi"/>
          <w:color w:val="383838"/>
          <w:lang w:eastAsia="tr-TR"/>
        </w:rPr>
        <w:t xml:space="preserve">    </w:t>
      </w:r>
    </w:p>
    <w:p w14:paraId="1F603A8E" w14:textId="24D06C8E" w:rsidR="006B7AD6" w:rsidRPr="00DD25E6" w:rsidRDefault="00A30AA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t>5</w:t>
      </w:r>
      <w:r w:rsidR="006B7AD6" w:rsidRPr="00DD25E6">
        <w:rPr>
          <w:rFonts w:eastAsia="Times New Roman" w:cstheme="minorHAnsi"/>
          <w:color w:val="383838"/>
          <w:lang w:eastAsia="tr-TR"/>
        </w:rPr>
        <w:t>.</w:t>
      </w:r>
      <w:r w:rsidRPr="00DD25E6">
        <w:rPr>
          <w:rFonts w:eastAsia="Times New Roman" w:cstheme="minorHAnsi"/>
          <w:color w:val="383838"/>
          <w:lang w:eastAsia="tr-TR"/>
        </w:rPr>
        <w:t>3</w:t>
      </w:r>
      <w:r w:rsidR="006B7AD6" w:rsidRPr="00DD25E6">
        <w:rPr>
          <w:rFonts w:eastAsia="Times New Roman" w:cstheme="minorHAnsi"/>
          <w:color w:val="383838"/>
          <w:lang w:eastAsia="tr-TR"/>
        </w:rPr>
        <w:t xml:space="preserve">. </w:t>
      </w:r>
      <w:proofErr w:type="spellStart"/>
      <w:r w:rsidR="006B7AD6" w:rsidRPr="00DD25E6">
        <w:rPr>
          <w:rFonts w:eastAsia="Times New Roman" w:cstheme="minorHAnsi"/>
          <w:color w:val="383838"/>
          <w:lang w:eastAsia="tr-TR"/>
        </w:rPr>
        <w:t>Tüketici'n</w:t>
      </w:r>
      <w:r w:rsidR="00951AAB">
        <w:rPr>
          <w:rFonts w:eastAsia="Times New Roman" w:cstheme="minorHAnsi"/>
          <w:color w:val="383838"/>
          <w:lang w:eastAsia="tr-TR"/>
        </w:rPr>
        <w:t>i</w:t>
      </w:r>
      <w:r w:rsidR="006B7AD6" w:rsidRPr="00DD25E6">
        <w:rPr>
          <w:rFonts w:eastAsia="Times New Roman" w:cstheme="minorHAnsi"/>
          <w:color w:val="383838"/>
          <w:lang w:eastAsia="tr-TR"/>
        </w:rPr>
        <w:t>n</w:t>
      </w:r>
      <w:proofErr w:type="spellEnd"/>
      <w:r w:rsidR="006B7AD6" w:rsidRPr="00DD25E6">
        <w:rPr>
          <w:rFonts w:eastAsia="Times New Roman" w:cstheme="minorHAnsi"/>
          <w:color w:val="383838"/>
          <w:lang w:eastAsia="tr-TR"/>
        </w:rPr>
        <w:t xml:space="preserve"> Ürün'ü teslim almadan önce masraflar dahil satış bedelini tamamen ödemiş olması gerekir. </w:t>
      </w:r>
      <w:r w:rsidR="007771C2" w:rsidRPr="00DD25E6">
        <w:rPr>
          <w:rFonts w:eastAsia="Times New Roman" w:cstheme="minorHAnsi"/>
          <w:color w:val="383838"/>
          <w:lang w:eastAsia="tr-TR"/>
        </w:rPr>
        <w:t>T</w:t>
      </w:r>
      <w:r w:rsidR="006B7AD6" w:rsidRPr="00DD25E6">
        <w:rPr>
          <w:rFonts w:eastAsia="Times New Roman" w:cstheme="minorHAnsi"/>
          <w:color w:val="383838"/>
          <w:lang w:eastAsia="tr-TR"/>
        </w:rPr>
        <w:t xml:space="preserve">eslimattan önce Ürün bedeli </w:t>
      </w:r>
      <w:proofErr w:type="spellStart"/>
      <w:r w:rsidR="006B7AD6" w:rsidRPr="00DD25E6">
        <w:rPr>
          <w:rFonts w:eastAsia="Times New Roman" w:cstheme="minorHAnsi"/>
          <w:color w:val="383838"/>
          <w:lang w:eastAsia="tr-TR"/>
        </w:rPr>
        <w:t>SATICI’ya</w:t>
      </w:r>
      <w:proofErr w:type="spellEnd"/>
      <w:r w:rsidR="006B7AD6" w:rsidRPr="00DD25E6">
        <w:rPr>
          <w:rFonts w:eastAsia="Times New Roman" w:cstheme="minorHAnsi"/>
          <w:color w:val="383838"/>
          <w:lang w:eastAsia="tr-TR"/>
        </w:rPr>
        <w:t xml:space="preserve"> tamamen ödenmediği takdirde SATICI, tek taraflı olarak sözleşmeyi iptal edebilir ve Ürün'ü teslim etmeyebilir. Herhangi bir nedenle Tüketici tarafından mal veya hizmetin bedeli ödenmez veya yapılan ödeme banka kayıtlarında iptal edilir ise, SATICI mal veya hizmetin teslimi yükümlülüğünden kurtulmuş kabul edilir. </w:t>
      </w:r>
    </w:p>
    <w:p w14:paraId="49B31BBF" w14:textId="1A830E98" w:rsidR="006B7AD6" w:rsidRPr="00951AAB" w:rsidRDefault="006B7AD6" w:rsidP="00DD25E6">
      <w:pPr>
        <w:shd w:val="clear" w:color="auto" w:fill="FFFFFF"/>
        <w:spacing w:before="100" w:after="100" w:line="240" w:lineRule="auto"/>
        <w:jc w:val="both"/>
        <w:textAlignment w:val="baseline"/>
        <w:rPr>
          <w:rFonts w:eastAsia="Times New Roman" w:cstheme="minorHAnsi"/>
          <w:b/>
          <w:bCs/>
          <w:color w:val="383838"/>
          <w:lang w:eastAsia="tr-TR"/>
        </w:rPr>
      </w:pPr>
      <w:r w:rsidRPr="00951AAB">
        <w:rPr>
          <w:rFonts w:eastAsia="Times New Roman" w:cstheme="minorHAnsi"/>
          <w:b/>
          <w:bCs/>
          <w:color w:val="383838"/>
          <w:lang w:eastAsia="tr-TR"/>
        </w:rPr>
        <w:t xml:space="preserve">MADDE </w:t>
      </w:r>
      <w:proofErr w:type="gramStart"/>
      <w:r w:rsidR="00A30AA6" w:rsidRPr="00951AAB">
        <w:rPr>
          <w:rFonts w:eastAsia="Times New Roman" w:cstheme="minorHAnsi"/>
          <w:b/>
          <w:bCs/>
          <w:color w:val="383838"/>
          <w:lang w:eastAsia="tr-TR"/>
        </w:rPr>
        <w:t>6</w:t>
      </w:r>
      <w:r w:rsidRPr="00951AAB">
        <w:rPr>
          <w:rFonts w:eastAsia="Times New Roman" w:cstheme="minorHAnsi"/>
          <w:b/>
          <w:bCs/>
          <w:color w:val="383838"/>
          <w:lang w:eastAsia="tr-TR"/>
        </w:rPr>
        <w:t xml:space="preserve"> -</w:t>
      </w:r>
      <w:proofErr w:type="gramEnd"/>
      <w:r w:rsidRPr="00951AAB">
        <w:rPr>
          <w:rFonts w:eastAsia="Times New Roman" w:cstheme="minorHAnsi"/>
          <w:b/>
          <w:bCs/>
          <w:color w:val="383838"/>
          <w:lang w:eastAsia="tr-TR"/>
        </w:rPr>
        <w:t xml:space="preserve"> GÜVENLİK-GİZLİLİK, KİŞİSEL BİLGİLER, ELEKTRONİK İLETİŞİMLER VE FİKRİ-SINAİ HAKLAR İLE İLGİLİ KURALLAR</w:t>
      </w:r>
    </w:p>
    <w:p w14:paraId="773C5722" w14:textId="769F0389" w:rsidR="006B7AD6" w:rsidRPr="00DD25E6" w:rsidRDefault="00A30AA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t>6</w:t>
      </w:r>
      <w:r w:rsidR="006B7AD6" w:rsidRPr="00DD25E6">
        <w:rPr>
          <w:rFonts w:eastAsia="Times New Roman" w:cstheme="minorHAnsi"/>
          <w:color w:val="383838"/>
          <w:lang w:eastAsia="tr-TR"/>
        </w:rPr>
        <w:t xml:space="preserve">.1. İNTERNET </w:t>
      </w:r>
      <w:proofErr w:type="spellStart"/>
      <w:r w:rsidR="006B7AD6" w:rsidRPr="00DD25E6">
        <w:rPr>
          <w:rFonts w:eastAsia="Times New Roman" w:cstheme="minorHAnsi"/>
          <w:color w:val="383838"/>
          <w:lang w:eastAsia="tr-TR"/>
        </w:rPr>
        <w:t>SİTESİ'nde</w:t>
      </w:r>
      <w:proofErr w:type="spellEnd"/>
      <w:r w:rsidR="006B7AD6" w:rsidRPr="00DD25E6">
        <w:rPr>
          <w:rFonts w:eastAsia="Times New Roman" w:cstheme="minorHAnsi"/>
          <w:color w:val="383838"/>
          <w:lang w:eastAsia="tr-TR"/>
        </w:rPr>
        <w:t xml:space="preserve"> bilgilerin korunması, gizliliği, işlenmesi-kullanımı ve iletişimler ile diğer hususlarda aşağıda cari esasları belirtilen gizlilik kuralları-politikası ve şartlar geçerlidir.</w:t>
      </w:r>
    </w:p>
    <w:p w14:paraId="60E7B101" w14:textId="334161D0" w:rsidR="006B7AD6" w:rsidRPr="00DD25E6" w:rsidRDefault="00A30AA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t>6</w:t>
      </w:r>
      <w:r w:rsidR="006B7AD6" w:rsidRPr="00DD25E6">
        <w:rPr>
          <w:rFonts w:eastAsia="Times New Roman" w:cstheme="minorHAnsi"/>
          <w:color w:val="383838"/>
          <w:lang w:eastAsia="tr-TR"/>
        </w:rPr>
        <w:t xml:space="preserve">.2. Tüketici tarafından İNTERNET </w:t>
      </w:r>
      <w:proofErr w:type="spellStart"/>
      <w:r w:rsidR="006B7AD6" w:rsidRPr="00DD25E6">
        <w:rPr>
          <w:rFonts w:eastAsia="Times New Roman" w:cstheme="minorHAnsi"/>
          <w:color w:val="383838"/>
          <w:lang w:eastAsia="tr-TR"/>
        </w:rPr>
        <w:t>SİTESİ’nde</w:t>
      </w:r>
      <w:proofErr w:type="spellEnd"/>
      <w:r w:rsidR="006B7AD6" w:rsidRPr="00DD25E6">
        <w:rPr>
          <w:rFonts w:eastAsia="Times New Roman" w:cstheme="minorHAnsi"/>
          <w:color w:val="383838"/>
          <w:lang w:eastAsia="tr-TR"/>
        </w:rPr>
        <w:t xml:space="preserve"> girilen bilgilerin ve işlemlerin güvenliği için gerekli önlemler, SATICI tarafındaki kendi sistem altyapısında, bilgi ve işlemin mahiyetine göre günümüz teknik imkanları ölçüsünde alınmıştır. Bununla beraber, söz konusu bilgiler Tüketici cihazından girildiğinden Tüketici tarafında korunmaları ve ilgisiz kişilerce erişilememesi için, virüs ve benzeri zararlı uygulamalara ilişkin olanlar dahil, gerekli tedbirlerin alınması sorumluluğu </w:t>
      </w:r>
      <w:proofErr w:type="spellStart"/>
      <w:r w:rsidR="006B7AD6" w:rsidRPr="00DD25E6">
        <w:rPr>
          <w:rFonts w:eastAsia="Times New Roman" w:cstheme="minorHAnsi"/>
          <w:color w:val="383838"/>
          <w:lang w:eastAsia="tr-TR"/>
        </w:rPr>
        <w:t>Tüketici'ye</w:t>
      </w:r>
      <w:proofErr w:type="spellEnd"/>
      <w:r w:rsidR="006B7AD6" w:rsidRPr="00DD25E6">
        <w:rPr>
          <w:rFonts w:eastAsia="Times New Roman" w:cstheme="minorHAnsi"/>
          <w:color w:val="383838"/>
          <w:lang w:eastAsia="tr-TR"/>
        </w:rPr>
        <w:t xml:space="preserve"> aittir.</w:t>
      </w:r>
    </w:p>
    <w:p w14:paraId="2A369637" w14:textId="77777777" w:rsidR="00951AAB" w:rsidRDefault="00A30AA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t>6</w:t>
      </w:r>
      <w:r w:rsidR="006B7AD6" w:rsidRPr="00DD25E6">
        <w:rPr>
          <w:rFonts w:eastAsia="Times New Roman" w:cstheme="minorHAnsi"/>
          <w:color w:val="383838"/>
          <w:lang w:eastAsia="tr-TR"/>
        </w:rPr>
        <w:t xml:space="preserve">.3. Tüketicinin sair suretle verdiği kişisel veri ve ticari elektronik iletişimlerine dair izin-onaylarının </w:t>
      </w:r>
      <w:proofErr w:type="spellStart"/>
      <w:r w:rsidR="006B7AD6" w:rsidRPr="00DD25E6">
        <w:rPr>
          <w:rFonts w:eastAsia="Times New Roman" w:cstheme="minorHAnsi"/>
          <w:color w:val="383838"/>
          <w:lang w:eastAsia="tr-TR"/>
        </w:rPr>
        <w:t>yanısıra</w:t>
      </w:r>
      <w:proofErr w:type="spellEnd"/>
      <w:r w:rsidR="006B7AD6" w:rsidRPr="00DD25E6">
        <w:rPr>
          <w:rFonts w:eastAsia="Times New Roman" w:cstheme="minorHAnsi"/>
          <w:color w:val="383838"/>
          <w:lang w:eastAsia="tr-TR"/>
        </w:rPr>
        <w:t xml:space="preserve"> ve teyiden; </w:t>
      </w:r>
      <w:proofErr w:type="spellStart"/>
      <w:r w:rsidR="006B7AD6" w:rsidRPr="00DD25E6">
        <w:rPr>
          <w:rFonts w:eastAsia="Times New Roman" w:cstheme="minorHAnsi"/>
          <w:color w:val="383838"/>
          <w:lang w:eastAsia="tr-TR"/>
        </w:rPr>
        <w:t>Tüketici'nin</w:t>
      </w:r>
      <w:proofErr w:type="spellEnd"/>
      <w:r w:rsidR="006B7AD6" w:rsidRPr="00DD25E6">
        <w:rPr>
          <w:rFonts w:eastAsia="Times New Roman" w:cstheme="minorHAnsi"/>
          <w:color w:val="383838"/>
          <w:lang w:eastAsia="tr-TR"/>
        </w:rPr>
        <w:t xml:space="preserve"> İNTERNET </w:t>
      </w:r>
      <w:proofErr w:type="spellStart"/>
      <w:r w:rsidR="006B7AD6" w:rsidRPr="00DD25E6">
        <w:rPr>
          <w:rFonts w:eastAsia="Times New Roman" w:cstheme="minorHAnsi"/>
          <w:color w:val="383838"/>
          <w:lang w:eastAsia="tr-TR"/>
        </w:rPr>
        <w:t>SİTESİ'ne</w:t>
      </w:r>
      <w:proofErr w:type="spellEnd"/>
      <w:r w:rsidR="006B7AD6" w:rsidRPr="00DD25E6">
        <w:rPr>
          <w:rFonts w:eastAsia="Times New Roman" w:cstheme="minorHAnsi"/>
          <w:color w:val="383838"/>
          <w:lang w:eastAsia="tr-TR"/>
        </w:rPr>
        <w:t xml:space="preserve"> üyeliği ve alışverişleri sırasında edinilen bilgileri SATICI, dahil olduğu firma ve ilerideki iştirakleri, bağlı şirketleri, ortakları, halefleri ve/veya bunların belirleyecekleri üçüncü kişiler/kuruluşlar tarafından muhtelif ürün/hizmetlerin sağlanması ve her türlü bilgilendirme, iletişim, reklam-tanıtım, promosyon, satış, pazarlama, kredi kartı ve üyelik uygulamaları amaçlı yapılacak elektronik ve diğer ticari-sosyal iletişimler için, belirtilenler ve halefleri nezdinde süresiz olarak veya öngörecekleri süre ile kayda alınabilir, basılı/manyetik arşivlerde saklanabilir, gerekli görülen hallerde güncellenebilir, paylaşılabilir, aktarılabilir, transfer edilebilir, kullanılabilir ve sair suretlerle işlenebilir. Bu veriler ayrıca kanunen gereken durumlarda ilgili Merci ve Mahkemelere iletilebilir. Tüketici kişisel olan-olmayan mevcut ve yeni bilgilerinin, kişisel verilerin korunması hakkında mevzuat ile elektronik ticaret mevzuatına uygun biçimde yukarıdaki kapsamda kullanımına, paylaşımına, işlenmesine ve kendisine ticari olan</w:t>
      </w:r>
      <w:r w:rsidR="00BD536F" w:rsidRPr="00DD25E6">
        <w:rPr>
          <w:rFonts w:eastAsia="Times New Roman" w:cstheme="minorHAnsi"/>
          <w:color w:val="383838"/>
          <w:lang w:eastAsia="tr-TR"/>
        </w:rPr>
        <w:t xml:space="preserve"> </w:t>
      </w:r>
      <w:r w:rsidR="006B7AD6" w:rsidRPr="00DD25E6">
        <w:rPr>
          <w:rFonts w:eastAsia="Times New Roman" w:cstheme="minorHAnsi"/>
          <w:color w:val="383838"/>
          <w:lang w:eastAsia="tr-TR"/>
        </w:rPr>
        <w:t>olmayan elektronik iletişimler ve diğer iletişimler yapılmasına muvafakat ve izin vermiştir.</w:t>
      </w:r>
    </w:p>
    <w:p w14:paraId="698F935F" w14:textId="0D042762" w:rsidR="00951AAB" w:rsidRPr="00951AAB" w:rsidRDefault="00951AAB" w:rsidP="00951AAB">
      <w:pPr>
        <w:jc w:val="both"/>
        <w:rPr>
          <w:rFonts w:cstheme="minorHAnsi"/>
        </w:rPr>
      </w:pPr>
      <w:r>
        <w:rPr>
          <w:rFonts w:cstheme="minorHAnsi"/>
        </w:rPr>
        <w:t>Tüketici, işbu sözleşmenin kurulmasından sonra satıcı tarafından kendisine SMS, e-mail ve uygulama bildirimleri ile reklam, tanıtım ve pazarlamaya ilişkin bilgi paylaşılmasını kabul edip, muvafakat ve izin vermiştir.</w:t>
      </w:r>
    </w:p>
    <w:p w14:paraId="12EB2CF5" w14:textId="0B2D7288" w:rsidR="006B7AD6" w:rsidRPr="00DD25E6" w:rsidRDefault="00A30AA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lastRenderedPageBreak/>
        <w:t>6</w:t>
      </w:r>
      <w:r w:rsidR="006B7AD6" w:rsidRPr="00DD25E6">
        <w:rPr>
          <w:rFonts w:eastAsia="Times New Roman" w:cstheme="minorHAnsi"/>
          <w:color w:val="383838"/>
          <w:lang w:eastAsia="tr-TR"/>
        </w:rPr>
        <w:t xml:space="preserve">.4. Tüketici </w:t>
      </w:r>
      <w:proofErr w:type="spellStart"/>
      <w:r w:rsidR="006B7AD6" w:rsidRPr="00DD25E6">
        <w:rPr>
          <w:rFonts w:eastAsia="Times New Roman" w:cstheme="minorHAnsi"/>
          <w:color w:val="383838"/>
          <w:lang w:eastAsia="tr-TR"/>
        </w:rPr>
        <w:t>SATICI’ya</w:t>
      </w:r>
      <w:proofErr w:type="spellEnd"/>
      <w:r w:rsidR="006B7AD6" w:rsidRPr="00DD25E6">
        <w:rPr>
          <w:rFonts w:eastAsia="Times New Roman" w:cstheme="minorHAnsi"/>
          <w:color w:val="383838"/>
          <w:lang w:eastAsia="tr-TR"/>
        </w:rPr>
        <w:t xml:space="preserve"> belirtilen iletişim kanallarından ulaşarak veri kullanımı-işlenmelerini ve/veya gerek yine belirtilen şekilde ulaşarak ya da kendisine gönderilen elektronik iletişimlerdeki </w:t>
      </w:r>
      <w:proofErr w:type="spellStart"/>
      <w:r w:rsidR="006B7AD6" w:rsidRPr="00DD25E6">
        <w:rPr>
          <w:rFonts w:eastAsia="Times New Roman" w:cstheme="minorHAnsi"/>
          <w:color w:val="383838"/>
          <w:lang w:eastAsia="tr-TR"/>
        </w:rPr>
        <w:t>red</w:t>
      </w:r>
      <w:proofErr w:type="spellEnd"/>
      <w:r w:rsidR="006B7AD6" w:rsidRPr="00DD25E6">
        <w:rPr>
          <w:rFonts w:eastAsia="Times New Roman" w:cstheme="minorHAnsi"/>
          <w:color w:val="383838"/>
          <w:lang w:eastAsia="tr-TR"/>
        </w:rPr>
        <w:t xml:space="preserve"> hakkını kullanarak iletişimleri her zaman için durdurabilir. </w:t>
      </w:r>
      <w:proofErr w:type="spellStart"/>
      <w:r w:rsidR="006B7AD6" w:rsidRPr="00DD25E6">
        <w:rPr>
          <w:rFonts w:eastAsia="Times New Roman" w:cstheme="minorHAnsi"/>
          <w:color w:val="383838"/>
          <w:lang w:eastAsia="tr-TR"/>
        </w:rPr>
        <w:t>Tüketici'nın</w:t>
      </w:r>
      <w:proofErr w:type="spellEnd"/>
      <w:r w:rsidR="006B7AD6" w:rsidRPr="00DD25E6">
        <w:rPr>
          <w:rFonts w:eastAsia="Times New Roman" w:cstheme="minorHAnsi"/>
          <w:color w:val="383838"/>
          <w:lang w:eastAsia="tr-TR"/>
        </w:rPr>
        <w:t xml:space="preserve"> bu husustaki açık bildirimine göre, kişisel veri işlemleri ve/veya tarafına iletişimler yasal azami süre içinde durdurulur; ayrıca dilerse, hukuken muhafazası gerekenler ve/veya mümkün olanlar haricindeki bilgileri, veri kayıt sisteminden silinir ya da kimliği belli olmayacak biçimde anonim hale getirilir. Tüketici isterse kişisel verilerinin işlenmesi ile ilgili işlemler, aktarıldığı kişiler, eksik veya yanlış olması halinde düzeltilmesi, düzeltilen bilgilerin ilgili üçüncü kişilere bildirilmesi, verilerin silinmesi veya yok edilmesi, otomatik sistemler ile analiz edilmesi sureti ile kendisi aleyhine bir sonucun ortaya çıkmasına itiraz, verilerin kanuna aykırı olarak işlenmesi sebebi ile zarara uğrama halinde giderilmesi gibi konularda </w:t>
      </w:r>
      <w:proofErr w:type="spellStart"/>
      <w:r w:rsidR="006B7AD6" w:rsidRPr="00DD25E6">
        <w:rPr>
          <w:rFonts w:eastAsia="Times New Roman" w:cstheme="minorHAnsi"/>
          <w:color w:val="383838"/>
          <w:lang w:eastAsia="tr-TR"/>
        </w:rPr>
        <w:t>SATICI’ya</w:t>
      </w:r>
      <w:proofErr w:type="spellEnd"/>
      <w:r w:rsidR="006B7AD6" w:rsidRPr="00DD25E6">
        <w:rPr>
          <w:rFonts w:eastAsia="Times New Roman" w:cstheme="minorHAnsi"/>
          <w:color w:val="383838"/>
          <w:lang w:eastAsia="tr-TR"/>
        </w:rPr>
        <w:t xml:space="preserve"> her zaman başvurabilir ve bilgi alabilir. Bu hususlardaki başvuru ve talepleri yasal azami süreler içinde yerine getirilecek yahut hukuki gerekçesi tarafına açıklanarak kabul edilmeyebilecektir.</w:t>
      </w:r>
    </w:p>
    <w:p w14:paraId="6328705E" w14:textId="09F0606B" w:rsidR="006B7AD6" w:rsidRPr="00DD25E6" w:rsidRDefault="00A30AA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t>6</w:t>
      </w:r>
      <w:r w:rsidR="006B7AD6" w:rsidRPr="00DD25E6">
        <w:rPr>
          <w:rFonts w:eastAsia="Times New Roman" w:cstheme="minorHAnsi"/>
          <w:color w:val="383838"/>
          <w:lang w:eastAsia="tr-TR"/>
        </w:rPr>
        <w:t xml:space="preserve">.5. İNTERNET </w:t>
      </w:r>
      <w:proofErr w:type="spellStart"/>
      <w:r w:rsidR="006B7AD6" w:rsidRPr="00DD25E6">
        <w:rPr>
          <w:rFonts w:eastAsia="Times New Roman" w:cstheme="minorHAnsi"/>
          <w:color w:val="383838"/>
          <w:lang w:eastAsia="tr-TR"/>
        </w:rPr>
        <w:t>SİTESİ'ne</w:t>
      </w:r>
      <w:proofErr w:type="spellEnd"/>
      <w:r w:rsidR="006B7AD6" w:rsidRPr="00DD25E6">
        <w:rPr>
          <w:rFonts w:eastAsia="Times New Roman" w:cstheme="minorHAnsi"/>
          <w:color w:val="383838"/>
          <w:lang w:eastAsia="tr-TR"/>
        </w:rPr>
        <w:t xml:space="preserve"> ait her türlü bilgi ve içerik ile bunların düzenlenmesi, revizyonu ve kısmen/tamamen kullanımı konusunda; </w:t>
      </w:r>
      <w:proofErr w:type="spellStart"/>
      <w:r w:rsidR="006B7AD6" w:rsidRPr="00DD25E6">
        <w:rPr>
          <w:rFonts w:eastAsia="Times New Roman" w:cstheme="minorHAnsi"/>
          <w:color w:val="383838"/>
          <w:lang w:eastAsia="tr-TR"/>
        </w:rPr>
        <w:t>SATICI’nın</w:t>
      </w:r>
      <w:proofErr w:type="spellEnd"/>
      <w:r w:rsidR="006B7AD6" w:rsidRPr="00DD25E6">
        <w:rPr>
          <w:rFonts w:eastAsia="Times New Roman" w:cstheme="minorHAnsi"/>
          <w:color w:val="383838"/>
          <w:lang w:eastAsia="tr-TR"/>
        </w:rPr>
        <w:t xml:space="preserve"> anlaşmasına göre diğer üçüncü </w:t>
      </w:r>
      <w:proofErr w:type="spellStart"/>
      <w:r w:rsidR="006B7AD6" w:rsidRPr="00DD25E6">
        <w:rPr>
          <w:rFonts w:eastAsia="Times New Roman" w:cstheme="minorHAnsi"/>
          <w:color w:val="383838"/>
          <w:lang w:eastAsia="tr-TR"/>
        </w:rPr>
        <w:t>sahıslara</w:t>
      </w:r>
      <w:proofErr w:type="spellEnd"/>
      <w:r w:rsidR="006B7AD6" w:rsidRPr="00DD25E6">
        <w:rPr>
          <w:rFonts w:eastAsia="Times New Roman" w:cstheme="minorHAnsi"/>
          <w:color w:val="383838"/>
          <w:lang w:eastAsia="tr-TR"/>
        </w:rPr>
        <w:t xml:space="preserve"> ait olanlar hariç; tüm fikri-sınai haklar ve mülkiyet hakları </w:t>
      </w:r>
      <w:proofErr w:type="spellStart"/>
      <w:r w:rsidR="006B7AD6" w:rsidRPr="00DD25E6">
        <w:rPr>
          <w:rFonts w:eastAsia="Times New Roman" w:cstheme="minorHAnsi"/>
          <w:color w:val="383838"/>
          <w:lang w:eastAsia="tr-TR"/>
        </w:rPr>
        <w:t>SATICI'ya</w:t>
      </w:r>
      <w:proofErr w:type="spellEnd"/>
      <w:r w:rsidR="006B7AD6" w:rsidRPr="00DD25E6">
        <w:rPr>
          <w:rFonts w:eastAsia="Times New Roman" w:cstheme="minorHAnsi"/>
          <w:color w:val="383838"/>
          <w:lang w:eastAsia="tr-TR"/>
        </w:rPr>
        <w:t xml:space="preserve"> aittir.</w:t>
      </w:r>
    </w:p>
    <w:p w14:paraId="216BBD49" w14:textId="1D80CED5" w:rsidR="006B7AD6" w:rsidRPr="00DD25E6" w:rsidRDefault="00A30AA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t>6</w:t>
      </w:r>
      <w:r w:rsidR="006B7AD6" w:rsidRPr="00DD25E6">
        <w:rPr>
          <w:rFonts w:eastAsia="Times New Roman" w:cstheme="minorHAnsi"/>
          <w:color w:val="383838"/>
          <w:lang w:eastAsia="tr-TR"/>
        </w:rPr>
        <w:t xml:space="preserve">.6. SATICI yukarıdaki konularda </w:t>
      </w:r>
      <w:proofErr w:type="spellStart"/>
      <w:r w:rsidR="006B7AD6" w:rsidRPr="00DD25E6">
        <w:rPr>
          <w:rFonts w:eastAsia="Times New Roman" w:cstheme="minorHAnsi"/>
          <w:color w:val="383838"/>
          <w:lang w:eastAsia="tr-TR"/>
        </w:rPr>
        <w:t>Tüketici’nin</w:t>
      </w:r>
      <w:proofErr w:type="spellEnd"/>
      <w:r w:rsidR="006B7AD6" w:rsidRPr="00DD25E6">
        <w:rPr>
          <w:rFonts w:eastAsia="Times New Roman" w:cstheme="minorHAnsi"/>
          <w:color w:val="383838"/>
          <w:lang w:eastAsia="tr-TR"/>
        </w:rPr>
        <w:t xml:space="preserve"> ilgili mevzuat hükümleri kapsamındaki haklarına halel getirmeksizin gerekli görebileceği her türlü değişikliği yapma hakkını saklı tutar; bu değişiklikler SATICI tarafından INTERNET </w:t>
      </w:r>
      <w:proofErr w:type="spellStart"/>
      <w:r w:rsidR="006B7AD6" w:rsidRPr="00DD25E6">
        <w:rPr>
          <w:rFonts w:eastAsia="Times New Roman" w:cstheme="minorHAnsi"/>
          <w:color w:val="383838"/>
          <w:lang w:eastAsia="tr-TR"/>
        </w:rPr>
        <w:t>SİTESİ'nden</w:t>
      </w:r>
      <w:proofErr w:type="spellEnd"/>
      <w:r w:rsidR="006B7AD6" w:rsidRPr="00DD25E6">
        <w:rPr>
          <w:rFonts w:eastAsia="Times New Roman" w:cstheme="minorHAnsi"/>
          <w:color w:val="383838"/>
          <w:lang w:eastAsia="tr-TR"/>
        </w:rPr>
        <w:t xml:space="preserve"> veya diğer uygun yöntemler ile duyurulduğu andan itibaren geçerli olur.</w:t>
      </w:r>
    </w:p>
    <w:p w14:paraId="3D496C04" w14:textId="12085974" w:rsidR="006B7AD6" w:rsidRPr="00DD25E6" w:rsidRDefault="00A30AA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t>6</w:t>
      </w:r>
      <w:r w:rsidR="006B7AD6" w:rsidRPr="00DD25E6">
        <w:rPr>
          <w:rFonts w:eastAsia="Times New Roman" w:cstheme="minorHAnsi"/>
          <w:color w:val="383838"/>
          <w:lang w:eastAsia="tr-TR"/>
        </w:rPr>
        <w:t xml:space="preserve">.7. İNTERNET </w:t>
      </w:r>
      <w:proofErr w:type="spellStart"/>
      <w:r w:rsidR="006B7AD6" w:rsidRPr="00DD25E6">
        <w:rPr>
          <w:rFonts w:eastAsia="Times New Roman" w:cstheme="minorHAnsi"/>
          <w:color w:val="383838"/>
          <w:lang w:eastAsia="tr-TR"/>
        </w:rPr>
        <w:t>SİTESİ'nden</w:t>
      </w:r>
      <w:proofErr w:type="spellEnd"/>
      <w:r w:rsidR="006B7AD6" w:rsidRPr="00DD25E6">
        <w:rPr>
          <w:rFonts w:eastAsia="Times New Roman" w:cstheme="minorHAnsi"/>
          <w:color w:val="383838"/>
          <w:lang w:eastAsia="tr-TR"/>
        </w:rPr>
        <w:t xml:space="preserve"> ulaşılan diğer sitelerde kendilerine ait gizlilik-güvenlik politikaları ve kullanım şartları geçerlidir.</w:t>
      </w:r>
    </w:p>
    <w:p w14:paraId="555A82D2" w14:textId="6AE14EE3" w:rsidR="006B7AD6" w:rsidRPr="00951AAB" w:rsidRDefault="006B7AD6" w:rsidP="00DD25E6">
      <w:pPr>
        <w:shd w:val="clear" w:color="auto" w:fill="FFFFFF"/>
        <w:spacing w:before="100" w:after="100" w:line="240" w:lineRule="auto"/>
        <w:jc w:val="both"/>
        <w:textAlignment w:val="baseline"/>
        <w:rPr>
          <w:rFonts w:eastAsia="Times New Roman" w:cstheme="minorHAnsi"/>
          <w:b/>
          <w:bCs/>
          <w:color w:val="383838"/>
          <w:lang w:eastAsia="tr-TR"/>
        </w:rPr>
      </w:pPr>
      <w:r w:rsidRPr="00951AAB">
        <w:rPr>
          <w:rFonts w:eastAsia="Times New Roman" w:cstheme="minorHAnsi"/>
          <w:b/>
          <w:bCs/>
          <w:color w:val="383838"/>
          <w:lang w:eastAsia="tr-TR"/>
        </w:rPr>
        <w:t xml:space="preserve">MADDE </w:t>
      </w:r>
      <w:proofErr w:type="gramStart"/>
      <w:r w:rsidR="00A30AA6" w:rsidRPr="00951AAB">
        <w:rPr>
          <w:rFonts w:eastAsia="Times New Roman" w:cstheme="minorHAnsi"/>
          <w:b/>
          <w:bCs/>
          <w:color w:val="383838"/>
          <w:lang w:eastAsia="tr-TR"/>
        </w:rPr>
        <w:t>7</w:t>
      </w:r>
      <w:r w:rsidRPr="00951AAB">
        <w:rPr>
          <w:rFonts w:eastAsia="Times New Roman" w:cstheme="minorHAnsi"/>
          <w:b/>
          <w:bCs/>
          <w:color w:val="383838"/>
          <w:lang w:eastAsia="tr-TR"/>
        </w:rPr>
        <w:t xml:space="preserve"> -</w:t>
      </w:r>
      <w:proofErr w:type="gramEnd"/>
      <w:r w:rsidRPr="00951AAB">
        <w:rPr>
          <w:rFonts w:eastAsia="Times New Roman" w:cstheme="minorHAnsi"/>
          <w:b/>
          <w:bCs/>
          <w:color w:val="383838"/>
          <w:lang w:eastAsia="tr-TR"/>
        </w:rPr>
        <w:t xml:space="preserve"> DİĞER HÜKÜMLER</w:t>
      </w:r>
    </w:p>
    <w:p w14:paraId="66A30EA5" w14:textId="56F0CEBC" w:rsidR="006B7AD6" w:rsidRPr="00DD25E6" w:rsidRDefault="00A30AA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t>7</w:t>
      </w:r>
      <w:r w:rsidR="006B7AD6" w:rsidRPr="00DD25E6">
        <w:rPr>
          <w:rFonts w:eastAsia="Times New Roman" w:cstheme="minorHAnsi"/>
          <w:color w:val="383838"/>
          <w:lang w:eastAsia="tr-TR"/>
        </w:rPr>
        <w:t>.</w:t>
      </w:r>
      <w:r w:rsidRPr="00DD25E6">
        <w:rPr>
          <w:rFonts w:eastAsia="Times New Roman" w:cstheme="minorHAnsi"/>
          <w:color w:val="383838"/>
          <w:lang w:eastAsia="tr-TR"/>
        </w:rPr>
        <w:t>1</w:t>
      </w:r>
      <w:r w:rsidR="006B7AD6" w:rsidRPr="00DD25E6">
        <w:rPr>
          <w:rFonts w:eastAsia="Times New Roman" w:cstheme="minorHAnsi"/>
          <w:color w:val="383838"/>
          <w:lang w:eastAsia="tr-TR"/>
        </w:rPr>
        <w:t xml:space="preserve">. Tüketici Ürün ve satışla ilgili talep ve şikayetlerini, yukarıda belirtilmiş iletişim kanallarından ulaşarak, sözlü veya yazılı şekilde </w:t>
      </w:r>
      <w:proofErr w:type="spellStart"/>
      <w:r w:rsidR="006B7AD6" w:rsidRPr="00DD25E6">
        <w:rPr>
          <w:rFonts w:eastAsia="Times New Roman" w:cstheme="minorHAnsi"/>
          <w:color w:val="383838"/>
          <w:lang w:eastAsia="tr-TR"/>
        </w:rPr>
        <w:t>SATICI'ya</w:t>
      </w:r>
      <w:proofErr w:type="spellEnd"/>
      <w:r w:rsidR="006B7AD6" w:rsidRPr="00DD25E6">
        <w:rPr>
          <w:rFonts w:eastAsia="Times New Roman" w:cstheme="minorHAnsi"/>
          <w:color w:val="383838"/>
          <w:lang w:eastAsia="tr-TR"/>
        </w:rPr>
        <w:t xml:space="preserve"> bildirebilir. SATICI, </w:t>
      </w:r>
      <w:proofErr w:type="spellStart"/>
      <w:r w:rsidR="006B7AD6" w:rsidRPr="00DD25E6">
        <w:rPr>
          <w:rFonts w:eastAsia="Times New Roman" w:cstheme="minorHAnsi"/>
          <w:color w:val="383838"/>
          <w:lang w:eastAsia="tr-TR"/>
        </w:rPr>
        <w:t>Tüketici’nin</w:t>
      </w:r>
      <w:proofErr w:type="spellEnd"/>
      <w:r w:rsidR="006B7AD6" w:rsidRPr="00DD25E6">
        <w:rPr>
          <w:rFonts w:eastAsia="Times New Roman" w:cstheme="minorHAnsi"/>
          <w:color w:val="383838"/>
          <w:lang w:eastAsia="tr-TR"/>
        </w:rPr>
        <w:t xml:space="preserve"> haklı talep-şikayetleri ile her türlü başvurularını karşılamakla yükümlüdür. Bu şekilde bir çözüme bağlanması mümkün olmadığı takdirde Tüketici dilerse Ticaret Bakanlığı'nca her yıl belirlenen ve ilan edilen parasal sınırlar dahilinde kendisinin veya </w:t>
      </w:r>
      <w:proofErr w:type="spellStart"/>
      <w:r w:rsidR="006B7AD6" w:rsidRPr="00DD25E6">
        <w:rPr>
          <w:rFonts w:eastAsia="Times New Roman" w:cstheme="minorHAnsi"/>
          <w:color w:val="383838"/>
          <w:lang w:eastAsia="tr-TR"/>
        </w:rPr>
        <w:t>SATICI'nın</w:t>
      </w:r>
      <w:proofErr w:type="spellEnd"/>
      <w:r w:rsidR="006B7AD6" w:rsidRPr="00DD25E6">
        <w:rPr>
          <w:rFonts w:eastAsia="Times New Roman" w:cstheme="minorHAnsi"/>
          <w:color w:val="383838"/>
          <w:lang w:eastAsia="tr-TR"/>
        </w:rPr>
        <w:t xml:space="preserve"> yerleşim yerindeki (ikametgâhının bulunduğu yerdeki) İl ve İlçe Tüketici Hakem </w:t>
      </w:r>
      <w:proofErr w:type="spellStart"/>
      <w:r w:rsidR="006B7AD6" w:rsidRPr="00DD25E6">
        <w:rPr>
          <w:rFonts w:eastAsia="Times New Roman" w:cstheme="minorHAnsi"/>
          <w:color w:val="383838"/>
          <w:lang w:eastAsia="tr-TR"/>
        </w:rPr>
        <w:t>Heyetleri'ne</w:t>
      </w:r>
      <w:proofErr w:type="spellEnd"/>
      <w:r w:rsidR="006B7AD6" w:rsidRPr="00DD25E6">
        <w:rPr>
          <w:rFonts w:eastAsia="Times New Roman" w:cstheme="minorHAnsi"/>
          <w:color w:val="383838"/>
          <w:lang w:eastAsia="tr-TR"/>
        </w:rPr>
        <w:t xml:space="preserve"> ve sınırları aşan durumlarda Tüketici Mahkemeleri'ne başvurabilir.</w:t>
      </w:r>
    </w:p>
    <w:p w14:paraId="1875B459" w14:textId="5FCF1D77" w:rsidR="006B7AD6" w:rsidRPr="00DD25E6" w:rsidRDefault="00A30AA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t>7.2</w:t>
      </w:r>
      <w:r w:rsidR="006B7AD6" w:rsidRPr="00DD25E6">
        <w:rPr>
          <w:rFonts w:eastAsia="Times New Roman" w:cstheme="minorHAnsi"/>
          <w:color w:val="383838"/>
          <w:lang w:eastAsia="tr-TR"/>
        </w:rPr>
        <w:t>. Tüketici, onayı halinde Mesafeli Satış Sözleşmesi'nin ayrılmaz bir parçasını oluşturacak işbu Ön Bilgilendirmeler ile, satışa konu Ürün/</w:t>
      </w:r>
      <w:proofErr w:type="spellStart"/>
      <w:r w:rsidR="006B7AD6" w:rsidRPr="00DD25E6">
        <w:rPr>
          <w:rFonts w:eastAsia="Times New Roman" w:cstheme="minorHAnsi"/>
          <w:color w:val="383838"/>
          <w:lang w:eastAsia="tr-TR"/>
        </w:rPr>
        <w:t>Ürün'lerin</w:t>
      </w:r>
      <w:proofErr w:type="spellEnd"/>
      <w:r w:rsidR="006B7AD6" w:rsidRPr="00DD25E6">
        <w:rPr>
          <w:rFonts w:eastAsia="Times New Roman" w:cstheme="minorHAnsi"/>
          <w:color w:val="383838"/>
          <w:lang w:eastAsia="tr-TR"/>
        </w:rPr>
        <w:t xml:space="preserve"> temel özellik-nitelikleri, satış fiyatı, ödeme şekli, teslimat işlemleri ve cayma hakkı ile kişisel bilgiler-elektronik iletişim koşulları dahil tüm hususlarda bilgilendirilmiş bulunmaktadır.</w:t>
      </w:r>
    </w:p>
    <w:p w14:paraId="76947D17" w14:textId="31A3A500" w:rsidR="006B7AD6" w:rsidRPr="00DD25E6" w:rsidRDefault="00A30AA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t>7.3</w:t>
      </w:r>
      <w:r w:rsidR="006B7AD6" w:rsidRPr="00DD25E6">
        <w:rPr>
          <w:rFonts w:eastAsia="Times New Roman" w:cstheme="minorHAnsi"/>
          <w:color w:val="383838"/>
          <w:lang w:eastAsia="tr-TR"/>
        </w:rPr>
        <w:t xml:space="preserve">. İş bu Sipariş-Sözleşme Ön Bilgilendirmelerindeki tüm açıklamalar ve bilgiler </w:t>
      </w:r>
      <w:proofErr w:type="spellStart"/>
      <w:proofErr w:type="gramStart"/>
      <w:r w:rsidR="006B7AD6" w:rsidRPr="00DD25E6">
        <w:rPr>
          <w:rFonts w:eastAsia="Times New Roman" w:cstheme="minorHAnsi"/>
          <w:color w:val="383838"/>
          <w:lang w:eastAsia="tr-TR"/>
        </w:rPr>
        <w:t>Tüketici'nin</w:t>
      </w:r>
      <w:proofErr w:type="spellEnd"/>
      <w:r w:rsidR="006B7AD6" w:rsidRPr="00DD25E6">
        <w:rPr>
          <w:rFonts w:eastAsia="Times New Roman" w:cstheme="minorHAnsi"/>
          <w:color w:val="383838"/>
          <w:lang w:eastAsia="tr-TR"/>
        </w:rPr>
        <w:t xml:space="preserve">  onayladığı</w:t>
      </w:r>
      <w:proofErr w:type="gramEnd"/>
      <w:r w:rsidR="006B7AD6" w:rsidRPr="00DD25E6">
        <w:rPr>
          <w:rFonts w:eastAsia="Times New Roman" w:cstheme="minorHAnsi"/>
          <w:color w:val="383838"/>
          <w:lang w:eastAsia="tr-TR"/>
        </w:rPr>
        <w:t xml:space="preserve"> an itibariyle geçerli olup kabulü halinde SATICI ve </w:t>
      </w:r>
      <w:r w:rsidR="00563EC9" w:rsidRPr="00DD25E6">
        <w:rPr>
          <w:rFonts w:eastAsia="Times New Roman" w:cstheme="minorHAnsi"/>
          <w:color w:val="383838"/>
          <w:lang w:eastAsia="tr-TR"/>
        </w:rPr>
        <w:t xml:space="preserve">TÜKETİCİ </w:t>
      </w:r>
      <w:r w:rsidR="006B7AD6" w:rsidRPr="00DD25E6">
        <w:rPr>
          <w:rFonts w:eastAsia="Times New Roman" w:cstheme="minorHAnsi"/>
          <w:color w:val="383838"/>
          <w:lang w:eastAsia="tr-TR"/>
        </w:rPr>
        <w:t>arasında Mesafeli Satış Sözleşmesi ile birlikte bağlayıcı olarak uygulanır.</w:t>
      </w:r>
    </w:p>
    <w:p w14:paraId="5DFDF93F" w14:textId="478632FA" w:rsidR="006B7AD6" w:rsidRPr="00951AAB" w:rsidRDefault="006B7AD6" w:rsidP="00DD25E6">
      <w:pPr>
        <w:shd w:val="clear" w:color="auto" w:fill="FFFFFF"/>
        <w:spacing w:before="100" w:after="100" w:line="240" w:lineRule="auto"/>
        <w:jc w:val="both"/>
        <w:textAlignment w:val="baseline"/>
        <w:rPr>
          <w:rFonts w:eastAsia="Times New Roman" w:cstheme="minorHAnsi"/>
          <w:b/>
          <w:bCs/>
          <w:color w:val="383838"/>
          <w:lang w:eastAsia="tr-TR"/>
        </w:rPr>
      </w:pPr>
      <w:r w:rsidRPr="00951AAB">
        <w:rPr>
          <w:rFonts w:eastAsia="Times New Roman" w:cstheme="minorHAnsi"/>
          <w:b/>
          <w:bCs/>
          <w:color w:val="383838"/>
          <w:lang w:eastAsia="tr-TR"/>
        </w:rPr>
        <w:t xml:space="preserve">MADDE </w:t>
      </w:r>
      <w:r w:rsidR="00A30AA6" w:rsidRPr="00951AAB">
        <w:rPr>
          <w:rFonts w:eastAsia="Times New Roman" w:cstheme="minorHAnsi"/>
          <w:b/>
          <w:bCs/>
          <w:color w:val="383838"/>
          <w:lang w:eastAsia="tr-TR"/>
        </w:rPr>
        <w:t>8</w:t>
      </w:r>
      <w:r w:rsidRPr="00951AAB">
        <w:rPr>
          <w:rFonts w:eastAsia="Times New Roman" w:cstheme="minorHAnsi"/>
          <w:b/>
          <w:bCs/>
          <w:color w:val="383838"/>
          <w:lang w:eastAsia="tr-TR"/>
        </w:rPr>
        <w:t xml:space="preserve"> – ÖDEME YÜKÜMLÜLÜĞÜ VE CAYMA HAKKI UYARISI</w:t>
      </w:r>
    </w:p>
    <w:p w14:paraId="488C1855" w14:textId="3775F560" w:rsidR="00951AAB" w:rsidRDefault="00A30AA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t>8</w:t>
      </w:r>
      <w:r w:rsidR="006B7AD6" w:rsidRPr="00DD25E6">
        <w:rPr>
          <w:rFonts w:eastAsia="Times New Roman" w:cstheme="minorHAnsi"/>
          <w:color w:val="383838"/>
          <w:lang w:eastAsia="tr-TR"/>
        </w:rPr>
        <w:t xml:space="preserve">.1. Tüketici, işbu ön Bilgilendirme Formu ve Mesafeli Satış Sözleşmesini onayladığı takdirde, sipariş verdiği </w:t>
      </w:r>
      <w:proofErr w:type="gramStart"/>
      <w:r w:rsidR="006B7AD6" w:rsidRPr="00DD25E6">
        <w:rPr>
          <w:rFonts w:eastAsia="Times New Roman" w:cstheme="minorHAnsi"/>
          <w:color w:val="383838"/>
          <w:lang w:eastAsia="tr-TR"/>
        </w:rPr>
        <w:t>Ürün(</w:t>
      </w:r>
      <w:proofErr w:type="spellStart"/>
      <w:proofErr w:type="gramEnd"/>
      <w:r w:rsidR="006B7AD6" w:rsidRPr="00DD25E6">
        <w:rPr>
          <w:rFonts w:eastAsia="Times New Roman" w:cstheme="minorHAnsi"/>
          <w:color w:val="383838"/>
          <w:lang w:eastAsia="tr-TR"/>
        </w:rPr>
        <w:t>ler</w:t>
      </w:r>
      <w:proofErr w:type="spellEnd"/>
      <w:r w:rsidR="006B7AD6" w:rsidRPr="00DD25E6">
        <w:rPr>
          <w:rFonts w:eastAsia="Times New Roman" w:cstheme="minorHAnsi"/>
          <w:color w:val="383838"/>
          <w:lang w:eastAsia="tr-TR"/>
        </w:rPr>
        <w:t xml:space="preserve">)'in bedeli ve masrafları, seçtiği ödeme yöntemi ile </w:t>
      </w:r>
      <w:proofErr w:type="spellStart"/>
      <w:r w:rsidR="00563EC9" w:rsidRPr="00DD25E6">
        <w:rPr>
          <w:rFonts w:eastAsia="Times New Roman" w:cstheme="minorHAnsi"/>
          <w:color w:val="383838"/>
          <w:lang w:eastAsia="tr-TR"/>
        </w:rPr>
        <w:t>TÜKETİC</w:t>
      </w:r>
      <w:r w:rsidR="00563EC9">
        <w:rPr>
          <w:rFonts w:eastAsia="Times New Roman" w:cstheme="minorHAnsi"/>
          <w:color w:val="383838"/>
          <w:lang w:eastAsia="tr-TR"/>
        </w:rPr>
        <w:t>İ</w:t>
      </w:r>
      <w:r w:rsidR="006B7AD6" w:rsidRPr="00DD25E6">
        <w:rPr>
          <w:rFonts w:eastAsia="Times New Roman" w:cstheme="minorHAnsi"/>
          <w:color w:val="383838"/>
          <w:lang w:eastAsia="tr-TR"/>
        </w:rPr>
        <w:t>’den</w:t>
      </w:r>
      <w:proofErr w:type="spellEnd"/>
      <w:r w:rsidR="006B7AD6" w:rsidRPr="00DD25E6">
        <w:rPr>
          <w:rFonts w:eastAsia="Times New Roman" w:cstheme="minorHAnsi"/>
          <w:color w:val="383838"/>
          <w:lang w:eastAsia="tr-TR"/>
        </w:rPr>
        <w:t xml:space="preserve"> tahsil olunur. </w:t>
      </w:r>
    </w:p>
    <w:p w14:paraId="734FC1BF" w14:textId="27AA3A52" w:rsidR="006B7AD6" w:rsidRPr="00DD25E6"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t>Ürünün temel nitelikleri ve toplam fiyatı:</w:t>
      </w:r>
    </w:p>
    <w:p w14:paraId="657AB5AE" w14:textId="13F25038" w:rsidR="00951AAB" w:rsidRPr="00C05A4E"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r w:rsidRPr="00C05A4E">
        <w:rPr>
          <w:rFonts w:eastAsia="Times New Roman" w:cstheme="minorHAnsi"/>
          <w:color w:val="383838"/>
          <w:lang w:eastAsia="tr-TR"/>
        </w:rPr>
        <w:t>ÜRÜN</w:t>
      </w:r>
      <w:r w:rsidR="00951AAB" w:rsidRPr="00C05A4E">
        <w:rPr>
          <w:rFonts w:eastAsia="Times New Roman" w:cstheme="minorHAnsi"/>
          <w:color w:val="383838"/>
          <w:lang w:eastAsia="tr-TR"/>
        </w:rPr>
        <w:tab/>
      </w:r>
      <w:r w:rsidR="00951AAB" w:rsidRPr="00C05A4E">
        <w:rPr>
          <w:rFonts w:eastAsia="Times New Roman" w:cstheme="minorHAnsi"/>
          <w:color w:val="383838"/>
          <w:lang w:eastAsia="tr-TR"/>
        </w:rPr>
        <w:tab/>
      </w:r>
      <w:r w:rsidRPr="00C05A4E">
        <w:rPr>
          <w:rFonts w:eastAsia="Times New Roman" w:cstheme="minorHAnsi"/>
          <w:color w:val="383838"/>
          <w:lang w:eastAsia="tr-TR"/>
        </w:rPr>
        <w:t>:</w:t>
      </w:r>
    </w:p>
    <w:p w14:paraId="10B2EAE1" w14:textId="0F5CC839" w:rsidR="00951AAB" w:rsidRPr="00C05A4E"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r w:rsidRPr="00C05A4E">
        <w:rPr>
          <w:rFonts w:eastAsia="Times New Roman" w:cstheme="minorHAnsi"/>
          <w:color w:val="383838"/>
          <w:lang w:eastAsia="tr-TR"/>
        </w:rPr>
        <w:t>BİRİM FİYAT</w:t>
      </w:r>
      <w:r w:rsidR="00951AAB" w:rsidRPr="00C05A4E">
        <w:rPr>
          <w:rFonts w:eastAsia="Times New Roman" w:cstheme="minorHAnsi"/>
          <w:color w:val="383838"/>
          <w:lang w:eastAsia="tr-TR"/>
        </w:rPr>
        <w:tab/>
      </w:r>
      <w:r w:rsidRPr="00C05A4E">
        <w:rPr>
          <w:rFonts w:eastAsia="Times New Roman" w:cstheme="minorHAnsi"/>
          <w:color w:val="383838"/>
          <w:lang w:eastAsia="tr-TR"/>
        </w:rPr>
        <w:t xml:space="preserve">: </w:t>
      </w:r>
    </w:p>
    <w:p w14:paraId="289F6230" w14:textId="5F04FBD1" w:rsidR="00951AAB" w:rsidRPr="00C05A4E"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r w:rsidRPr="00C05A4E">
        <w:rPr>
          <w:rFonts w:eastAsia="Times New Roman" w:cstheme="minorHAnsi"/>
          <w:color w:val="383838"/>
          <w:lang w:eastAsia="tr-TR"/>
        </w:rPr>
        <w:t>ADET</w:t>
      </w:r>
      <w:r w:rsidR="00951AAB" w:rsidRPr="00C05A4E">
        <w:rPr>
          <w:rFonts w:eastAsia="Times New Roman" w:cstheme="minorHAnsi"/>
          <w:color w:val="383838"/>
          <w:lang w:eastAsia="tr-TR"/>
        </w:rPr>
        <w:tab/>
      </w:r>
      <w:r w:rsidR="00951AAB" w:rsidRPr="00C05A4E">
        <w:rPr>
          <w:rFonts w:eastAsia="Times New Roman" w:cstheme="minorHAnsi"/>
          <w:color w:val="383838"/>
          <w:lang w:eastAsia="tr-TR"/>
        </w:rPr>
        <w:tab/>
      </w:r>
      <w:r w:rsidRPr="00C05A4E">
        <w:rPr>
          <w:rFonts w:eastAsia="Times New Roman" w:cstheme="minorHAnsi"/>
          <w:color w:val="383838"/>
          <w:lang w:eastAsia="tr-TR"/>
        </w:rPr>
        <w:t xml:space="preserve">: </w:t>
      </w:r>
    </w:p>
    <w:p w14:paraId="0F31930A" w14:textId="5D3D615B" w:rsidR="006B7AD6" w:rsidRPr="00C05A4E"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r w:rsidRPr="00C05A4E">
        <w:rPr>
          <w:rFonts w:eastAsia="Times New Roman" w:cstheme="minorHAnsi"/>
          <w:color w:val="383838"/>
          <w:lang w:eastAsia="tr-TR"/>
        </w:rPr>
        <w:t>TOPLAM</w:t>
      </w:r>
      <w:r w:rsidR="00951AAB" w:rsidRPr="00C05A4E">
        <w:rPr>
          <w:rFonts w:eastAsia="Times New Roman" w:cstheme="minorHAnsi"/>
          <w:color w:val="383838"/>
          <w:lang w:eastAsia="tr-TR"/>
        </w:rPr>
        <w:tab/>
      </w:r>
      <w:r w:rsidRPr="00C05A4E">
        <w:rPr>
          <w:rFonts w:eastAsia="Times New Roman" w:cstheme="minorHAnsi"/>
          <w:color w:val="383838"/>
          <w:lang w:eastAsia="tr-TR"/>
        </w:rPr>
        <w:t>:</w:t>
      </w:r>
    </w:p>
    <w:p w14:paraId="7BE29F93" w14:textId="77777777" w:rsidR="006B7AD6" w:rsidRPr="00C05A4E"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r w:rsidRPr="00C05A4E">
        <w:rPr>
          <w:rFonts w:eastAsia="Times New Roman" w:cstheme="minorHAnsi"/>
          <w:color w:val="383838"/>
          <w:lang w:eastAsia="tr-TR"/>
        </w:rPr>
        <w:t>Sipariş işlem ve gönderim ücretleri   </w:t>
      </w:r>
    </w:p>
    <w:p w14:paraId="5F7E6AF3" w14:textId="51FC40C4" w:rsidR="006B7AD6" w:rsidRPr="00DD25E6"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r w:rsidRPr="00C05A4E">
        <w:rPr>
          <w:rFonts w:eastAsia="Times New Roman" w:cstheme="minorHAnsi"/>
          <w:color w:val="383838"/>
          <w:lang w:eastAsia="tr-TR"/>
        </w:rPr>
        <w:t>ÖDEME TOPLAMI</w:t>
      </w:r>
      <w:r w:rsidR="00951AAB" w:rsidRPr="00C05A4E">
        <w:rPr>
          <w:rFonts w:eastAsia="Times New Roman" w:cstheme="minorHAnsi"/>
          <w:color w:val="383838"/>
          <w:lang w:eastAsia="tr-TR"/>
        </w:rPr>
        <w:t>:</w:t>
      </w:r>
    </w:p>
    <w:p w14:paraId="0FD9DCD3" w14:textId="403D7C3C" w:rsidR="006B7AD6" w:rsidRPr="00DD25E6" w:rsidRDefault="00A30AA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lastRenderedPageBreak/>
        <w:t>8</w:t>
      </w:r>
      <w:r w:rsidR="006B7AD6" w:rsidRPr="00DD25E6">
        <w:rPr>
          <w:rFonts w:eastAsia="Times New Roman" w:cstheme="minorHAnsi"/>
          <w:color w:val="383838"/>
          <w:lang w:eastAsia="tr-TR"/>
        </w:rPr>
        <w:t>.2. Tüketici sipariş kapsamındaki ürün bedellerini aşağıdaki yöntemlerden birisini seçerek ödeyebilir:</w:t>
      </w:r>
    </w:p>
    <w:p w14:paraId="33F93763" w14:textId="77777777" w:rsidR="006B7AD6" w:rsidRPr="00DD25E6"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t>a)   Kredi kartı veya banka kartı ile ödeme veya</w:t>
      </w:r>
    </w:p>
    <w:p w14:paraId="6F2514A3" w14:textId="3A861D36" w:rsidR="00F353F8" w:rsidRPr="00DD25E6" w:rsidRDefault="006B7AD6" w:rsidP="00DD25E6">
      <w:pPr>
        <w:shd w:val="clear" w:color="auto" w:fill="FFFFFF"/>
        <w:spacing w:before="100" w:after="100" w:line="240" w:lineRule="auto"/>
        <w:jc w:val="both"/>
        <w:textAlignment w:val="baseline"/>
        <w:rPr>
          <w:rFonts w:eastAsia="Times New Roman" w:cstheme="minorHAnsi"/>
          <w:color w:val="383838"/>
          <w:lang w:eastAsia="tr-TR"/>
        </w:rPr>
      </w:pPr>
      <w:r w:rsidRPr="00DD25E6">
        <w:rPr>
          <w:rFonts w:eastAsia="Times New Roman" w:cstheme="minorHAnsi"/>
          <w:color w:val="383838"/>
          <w:lang w:eastAsia="tr-TR"/>
        </w:rPr>
        <w:t xml:space="preserve">b)   Dijital Cüzdan </w:t>
      </w:r>
      <w:proofErr w:type="gramStart"/>
      <w:r w:rsidR="00A30AA6" w:rsidRPr="00DD25E6">
        <w:rPr>
          <w:rFonts w:eastAsia="Times New Roman" w:cstheme="minorHAnsi"/>
          <w:color w:val="383838"/>
          <w:lang w:eastAsia="tr-TR"/>
        </w:rPr>
        <w:t>(</w:t>
      </w:r>
      <w:r w:rsidRPr="00DD25E6">
        <w:rPr>
          <w:rFonts w:eastAsia="Times New Roman" w:cstheme="minorHAnsi"/>
          <w:color w:val="383838"/>
          <w:lang w:eastAsia="tr-TR"/>
        </w:rPr>
        <w:t xml:space="preserve"> </w:t>
      </w:r>
      <w:proofErr w:type="spellStart"/>
      <w:r w:rsidRPr="00DD25E6">
        <w:rPr>
          <w:rFonts w:eastAsia="Times New Roman" w:cstheme="minorHAnsi"/>
          <w:color w:val="383838"/>
          <w:lang w:eastAsia="tr-TR"/>
        </w:rPr>
        <w:t>iyzico</w:t>
      </w:r>
      <w:proofErr w:type="spellEnd"/>
      <w:proofErr w:type="gramEnd"/>
      <w:r w:rsidRPr="00DD25E6">
        <w:rPr>
          <w:rFonts w:eastAsia="Times New Roman" w:cstheme="minorHAnsi"/>
          <w:color w:val="383838"/>
          <w:lang w:eastAsia="tr-TR"/>
        </w:rPr>
        <w:t xml:space="preserve"> ile Öde) ile ödeme</w:t>
      </w:r>
    </w:p>
    <w:sectPr w:rsidR="00F353F8" w:rsidRPr="00DD25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288"/>
    <w:rsid w:val="0012319A"/>
    <w:rsid w:val="0016723E"/>
    <w:rsid w:val="00185920"/>
    <w:rsid w:val="004853EC"/>
    <w:rsid w:val="00563EC9"/>
    <w:rsid w:val="005C53E3"/>
    <w:rsid w:val="00615499"/>
    <w:rsid w:val="006237CB"/>
    <w:rsid w:val="006B7853"/>
    <w:rsid w:val="006B7AD6"/>
    <w:rsid w:val="006F3A82"/>
    <w:rsid w:val="007771C2"/>
    <w:rsid w:val="00852D4F"/>
    <w:rsid w:val="00861A47"/>
    <w:rsid w:val="00941288"/>
    <w:rsid w:val="00951AAB"/>
    <w:rsid w:val="00965C84"/>
    <w:rsid w:val="00972E5A"/>
    <w:rsid w:val="00A30AA6"/>
    <w:rsid w:val="00A5184B"/>
    <w:rsid w:val="00BD536F"/>
    <w:rsid w:val="00C05A4E"/>
    <w:rsid w:val="00C25B2D"/>
    <w:rsid w:val="00C32D50"/>
    <w:rsid w:val="00DD25E6"/>
    <w:rsid w:val="00E109B4"/>
    <w:rsid w:val="00E14058"/>
    <w:rsid w:val="00E508F3"/>
    <w:rsid w:val="00EB1FD6"/>
    <w:rsid w:val="00F353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CE49F"/>
  <w15:chartTrackingRefBased/>
  <w15:docId w15:val="{7C1D3CEA-5E59-4DF5-BD71-1AC6C22BF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237CB"/>
    <w:rPr>
      <w:color w:val="0563C1" w:themeColor="hyperlink"/>
      <w:u w:val="single"/>
    </w:rPr>
  </w:style>
  <w:style w:type="character" w:styleId="zmlenmeyenBahsetme">
    <w:name w:val="Unresolved Mention"/>
    <w:basedOn w:val="VarsaylanParagrafYazTipi"/>
    <w:uiPriority w:val="99"/>
    <w:semiHidden/>
    <w:unhideWhenUsed/>
    <w:rsid w:val="00623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309015">
      <w:bodyDiv w:val="1"/>
      <w:marLeft w:val="0"/>
      <w:marRight w:val="0"/>
      <w:marTop w:val="0"/>
      <w:marBottom w:val="0"/>
      <w:divBdr>
        <w:top w:val="none" w:sz="0" w:space="0" w:color="auto"/>
        <w:left w:val="none" w:sz="0" w:space="0" w:color="auto"/>
        <w:bottom w:val="none" w:sz="0" w:space="0" w:color="auto"/>
        <w:right w:val="none" w:sz="0" w:space="0" w:color="auto"/>
      </w:divBdr>
    </w:div>
    <w:div w:id="149036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gs_ssp=eJzj4tZP1zcsN8gwKbOMN2C0UjWoMDRJTjQ0NDGyNDGxMLVMNrUyqEhOTk0zsTRPM0s0skxJTU3x4snNL0pVKEisLMrPyQEAXlcTog&amp;q=more+payroll&amp;oq=more+pa&amp;gs_lcrp=EgZjaHJvbWUqFQgBEC4YJxivARjHARiABBiKBRiOBTIGCAAQRRg5MhUIARAuGCcYrwEYxwEYgAQYigUYjgUyBggCEEUYOzIGCAMQRRg7MgcIBBAAGIAEMgcIBRAuGIAEMgcIBhAAGIAEMgcIBxAAGIAEMg0ICBAuGK8BGMcBGIAE0gEKMTYzNDNqMGoxNagCCLACAQ&amp;sourceid=chrome&amp;ie=UTF-8" TargetMode="External"/><Relationship Id="rId3" Type="http://schemas.openxmlformats.org/officeDocument/2006/relationships/webSettings" Target="webSettings.xml"/><Relationship Id="rId7" Type="http://schemas.openxmlformats.org/officeDocument/2006/relationships/hyperlink" Target="http://www.dogrucv.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lgi@dogrucv.net" TargetMode="External"/><Relationship Id="rId5" Type="http://schemas.openxmlformats.org/officeDocument/2006/relationships/hyperlink" Target="http://www.dogrucv.net" TargetMode="External"/><Relationship Id="rId10" Type="http://schemas.openxmlformats.org/officeDocument/2006/relationships/theme" Target="theme/theme1.xml"/><Relationship Id="rId4" Type="http://schemas.openxmlformats.org/officeDocument/2006/relationships/hyperlink" Target="mailto:bilgi@dogrucv.net"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5</Pages>
  <Words>1980</Words>
  <Characters>11286</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More_Mobil_2</dc:creator>
  <cp:keywords/>
  <dc:description/>
  <cp:lastModifiedBy>More</cp:lastModifiedBy>
  <cp:revision>15</cp:revision>
  <dcterms:created xsi:type="dcterms:W3CDTF">2024-12-23T12:34:00Z</dcterms:created>
  <dcterms:modified xsi:type="dcterms:W3CDTF">2024-12-27T12:08:00Z</dcterms:modified>
</cp:coreProperties>
</file>